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11" w:rsidRPr="00D84D45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:rsidR="007D3511" w:rsidRPr="00D84D45" w:rsidRDefault="00F6136F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  <w:r w:rsidRPr="00D84D45">
        <w:rPr>
          <w:rFonts w:asciiTheme="minorHAnsi" w:hAnsiTheme="minorHAnsi" w:cs="Calibri"/>
          <w:b/>
          <w:bCs/>
          <w:color w:val="000000" w:themeColor="text1"/>
          <w:sz w:val="28"/>
        </w:rPr>
        <w:t>CLAIM</w:t>
      </w:r>
    </w:p>
    <w:p w:rsidR="00887413" w:rsidRPr="00D84D45" w:rsidRDefault="00887413" w:rsidP="00E8155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color w:val="000000" w:themeColor="text1"/>
          <w:sz w:val="28"/>
        </w:rPr>
      </w:pPr>
    </w:p>
    <w:p w:rsidR="00887413" w:rsidRPr="00D84D45" w:rsidRDefault="00887413" w:rsidP="0088741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  <w:color w:val="000000" w:themeColor="text1"/>
        </w:rPr>
      </w:pPr>
      <w:bookmarkStart w:id="0" w:name="_Hlk31959557"/>
      <w:r w:rsidRPr="00D84D45">
        <w:rPr>
          <w:rFonts w:asciiTheme="minorHAnsi" w:hAnsiTheme="minorHAnsi" w:cs="Calibri"/>
          <w:iCs/>
          <w:color w:val="000000" w:themeColor="text1"/>
        </w:rPr>
        <w:t>[</w:t>
      </w:r>
      <w:r w:rsidRPr="00D84D45">
        <w:rPr>
          <w:rFonts w:asciiTheme="minorHAnsi" w:hAnsiTheme="minorHAnsi" w:cs="Calibri"/>
          <w:i/>
          <w:iCs/>
          <w:color w:val="000000" w:themeColor="text1"/>
        </w:rPr>
        <w:t>SUPREME/DISTRICT/MAGISTRATES</w:t>
      </w:r>
      <w:r w:rsidRPr="00D84D45">
        <w:rPr>
          <w:rFonts w:asciiTheme="minorHAnsi" w:hAnsiTheme="minorHAnsi" w:cs="Calibri"/>
          <w:iCs/>
          <w:color w:val="000000" w:themeColor="text1"/>
        </w:rPr>
        <w:t xml:space="preserve">] </w:t>
      </w:r>
      <w:r w:rsidR="00AF6B97" w:rsidRPr="00D84D45">
        <w:rPr>
          <w:rFonts w:asciiTheme="minorHAnsi" w:hAnsiTheme="minorHAnsi" w:cs="Calibri"/>
          <w:b/>
          <w:color w:val="000000" w:themeColor="text1"/>
          <w:sz w:val="12"/>
        </w:rPr>
        <w:t>Delete all but one</w:t>
      </w:r>
      <w:r w:rsidRPr="00D84D45">
        <w:rPr>
          <w:rFonts w:asciiTheme="minorHAnsi" w:hAnsiTheme="minorHAnsi" w:cs="Calibri"/>
          <w:b/>
          <w:color w:val="000000" w:themeColor="text1"/>
          <w:sz w:val="12"/>
        </w:rPr>
        <w:t xml:space="preserve"> </w:t>
      </w:r>
      <w:r w:rsidRPr="00D84D45">
        <w:rPr>
          <w:rFonts w:asciiTheme="minorHAnsi" w:hAnsiTheme="minorHAnsi" w:cs="Calibri"/>
          <w:iCs/>
          <w:color w:val="000000" w:themeColor="text1"/>
        </w:rPr>
        <w:t xml:space="preserve">COURT </w:t>
      </w:r>
      <w:r w:rsidRPr="00D84D45">
        <w:rPr>
          <w:rFonts w:asciiTheme="minorHAnsi" w:hAnsiTheme="minorHAnsi" w:cs="Calibri"/>
          <w:bCs/>
          <w:color w:val="000000" w:themeColor="text1"/>
        </w:rPr>
        <w:t>OF SOUTH AUSTRALIA</w:t>
      </w:r>
      <w:r w:rsidRPr="00D84D45">
        <w:rPr>
          <w:rFonts w:asciiTheme="minorHAnsi" w:hAnsiTheme="minorHAnsi" w:cs="Calibri"/>
          <w:bCs/>
          <w:color w:val="000000" w:themeColor="text1"/>
          <w:sz w:val="16"/>
        </w:rPr>
        <w:t xml:space="preserve"> </w:t>
      </w:r>
    </w:p>
    <w:p w:rsidR="00887413" w:rsidRPr="00D84D45" w:rsidRDefault="00887413" w:rsidP="0088741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D84D45">
        <w:rPr>
          <w:rFonts w:asciiTheme="minorHAnsi" w:hAnsiTheme="minorHAnsi" w:cs="Calibri"/>
          <w:iCs/>
          <w:color w:val="000000" w:themeColor="text1"/>
        </w:rPr>
        <w:t>CIVIL JURISDICTION</w:t>
      </w:r>
    </w:p>
    <w:p w:rsidR="00887413" w:rsidRPr="00D84D45" w:rsidRDefault="00887413" w:rsidP="0088741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D84D45">
        <w:rPr>
          <w:rFonts w:asciiTheme="minorHAnsi" w:hAnsiTheme="minorHAnsi" w:cs="Calibri"/>
          <w:iCs/>
          <w:color w:val="000000" w:themeColor="text1"/>
        </w:rPr>
        <w:t>[</w:t>
      </w:r>
      <w:r w:rsidRPr="00D84D45">
        <w:rPr>
          <w:rFonts w:asciiTheme="minorHAnsi" w:hAnsiTheme="minorHAnsi" w:cs="Calibri"/>
          <w:i/>
          <w:iCs/>
          <w:color w:val="000000" w:themeColor="text1"/>
        </w:rPr>
        <w:t>MINOR CIVIL</w:t>
      </w:r>
      <w:r w:rsidRPr="00D84D45">
        <w:rPr>
          <w:rFonts w:asciiTheme="minorHAnsi" w:hAnsiTheme="minorHAnsi" w:cs="Calibri"/>
          <w:iCs/>
          <w:color w:val="000000" w:themeColor="text1"/>
        </w:rPr>
        <w:t xml:space="preserve">] </w:t>
      </w:r>
      <w:r w:rsidR="00AF6B97" w:rsidRPr="00D84D45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p w:rsidR="00887413" w:rsidRPr="00D84D45" w:rsidRDefault="00887413" w:rsidP="0088741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D84D45">
        <w:rPr>
          <w:rFonts w:asciiTheme="minorHAnsi" w:hAnsiTheme="minorHAnsi" w:cs="Calibri"/>
          <w:iCs/>
          <w:color w:val="000000" w:themeColor="text1"/>
        </w:rPr>
        <w:t>[</w:t>
      </w:r>
      <w:r w:rsidRPr="00D84D45">
        <w:rPr>
          <w:rFonts w:asciiTheme="minorHAnsi" w:hAnsiTheme="minorHAnsi" w:cs="Calibri"/>
          <w:i/>
          <w:iCs/>
          <w:color w:val="000000" w:themeColor="text1"/>
        </w:rPr>
        <w:t>NAME OF LIST</w:t>
      </w:r>
      <w:r w:rsidRPr="00D84D45">
        <w:rPr>
          <w:rFonts w:asciiTheme="minorHAnsi" w:hAnsiTheme="minorHAnsi" w:cs="Calibri"/>
          <w:iCs/>
          <w:color w:val="000000" w:themeColor="text1"/>
        </w:rPr>
        <w:t xml:space="preserve">] LIST </w:t>
      </w:r>
      <w:r w:rsidR="00AF6B97" w:rsidRPr="00D84D45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bookmarkEnd w:id="0"/>
    <w:p w:rsidR="00887413" w:rsidRPr="00D84D45" w:rsidRDefault="00887413" w:rsidP="00E8155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color w:val="000000" w:themeColor="text1"/>
          <w:sz w:val="28"/>
        </w:rPr>
      </w:pPr>
    </w:p>
    <w:p w:rsidR="00A648B8" w:rsidRPr="00D84D45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color w:val="000000" w:themeColor="text1"/>
          <w:sz w:val="12"/>
        </w:rPr>
      </w:pPr>
    </w:p>
    <w:p w:rsidR="007D3511" w:rsidRPr="00D84D45" w:rsidRDefault="00A648B8" w:rsidP="00E8155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  <w:color w:val="000000" w:themeColor="text1"/>
        </w:rPr>
      </w:pPr>
      <w:r w:rsidRPr="00D84D45">
        <w:rPr>
          <w:rFonts w:asciiTheme="minorHAnsi" w:hAnsiTheme="minorHAnsi" w:cs="Calibri"/>
          <w:b/>
          <w:color w:val="000000" w:themeColor="text1"/>
          <w:sz w:val="12"/>
        </w:rPr>
        <w:t xml:space="preserve">Please specify the </w:t>
      </w:r>
      <w:r w:rsidR="00AF6B97" w:rsidRPr="00D84D45">
        <w:rPr>
          <w:rFonts w:asciiTheme="minorHAnsi" w:hAnsiTheme="minorHAnsi" w:cs="Calibri"/>
          <w:b/>
          <w:color w:val="000000" w:themeColor="text1"/>
          <w:sz w:val="12"/>
        </w:rPr>
        <w:t>Full Name including capacity (eg</w:t>
      </w:r>
      <w:r w:rsidRPr="00D84D45">
        <w:rPr>
          <w:rFonts w:asciiTheme="minorHAnsi" w:hAnsiTheme="minorHAnsi" w:cs="Calibri"/>
          <w:b/>
          <w:color w:val="000000" w:themeColor="text1"/>
          <w:sz w:val="12"/>
        </w:rPr>
        <w:t xml:space="preserve"> Administrator, Liquidator, Trustee) and Litigation Guardian Name (if applicable) for each </w:t>
      </w:r>
      <w:r w:rsidR="004F5013" w:rsidRPr="00D84D45">
        <w:rPr>
          <w:rFonts w:asciiTheme="minorHAnsi" w:hAnsiTheme="minorHAnsi" w:cs="Calibri"/>
          <w:b/>
          <w:color w:val="000000" w:themeColor="text1"/>
          <w:sz w:val="12"/>
        </w:rPr>
        <w:t>party</w:t>
      </w:r>
      <w:r w:rsidRPr="00D84D45">
        <w:rPr>
          <w:rFonts w:asciiTheme="minorHAnsi" w:hAnsiTheme="minorHAnsi" w:cs="Calibri"/>
          <w:b/>
          <w:color w:val="000000" w:themeColor="text1"/>
          <w:sz w:val="12"/>
        </w:rPr>
        <w:t>. Each party should include a party number</w:t>
      </w:r>
      <w:r w:rsidR="004F5013" w:rsidRPr="00D84D45">
        <w:rPr>
          <w:rFonts w:asciiTheme="minorHAnsi" w:hAnsiTheme="minorHAnsi" w:cs="Calibri"/>
          <w:b/>
          <w:color w:val="000000" w:themeColor="text1"/>
          <w:sz w:val="12"/>
        </w:rPr>
        <w:t xml:space="preserve"> if more than one</w:t>
      </w:r>
      <w:r w:rsidR="00887413" w:rsidRPr="00D84D45">
        <w:rPr>
          <w:rFonts w:asciiTheme="minorHAnsi" w:hAnsiTheme="minorHAnsi" w:cs="Calibri"/>
          <w:b/>
          <w:color w:val="000000" w:themeColor="text1"/>
          <w:sz w:val="12"/>
        </w:rPr>
        <w:t xml:space="preserve"> party of the same type</w:t>
      </w:r>
      <w:r w:rsidRPr="00D84D45">
        <w:rPr>
          <w:rFonts w:asciiTheme="minorHAnsi" w:hAnsiTheme="minorHAnsi" w:cs="Calibri"/>
          <w:b/>
          <w:color w:val="000000" w:themeColor="text1"/>
          <w:sz w:val="12"/>
        </w:rPr>
        <w:t>.</w:t>
      </w:r>
    </w:p>
    <w:p w:rsidR="00A648B8" w:rsidRPr="00E81553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:rsidR="00972AFA" w:rsidRPr="00D84D45" w:rsidRDefault="008342FF" w:rsidP="00E8155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color w:val="000000" w:themeColor="text1"/>
        </w:rPr>
      </w:pPr>
      <w:r w:rsidRPr="00D84D45">
        <w:rPr>
          <w:rFonts w:asciiTheme="minorHAnsi" w:hAnsiTheme="minorHAnsi" w:cs="Calibri"/>
          <w:bCs/>
          <w:color w:val="000000" w:themeColor="text1"/>
        </w:rPr>
        <w:t xml:space="preserve">First </w:t>
      </w:r>
      <w:r w:rsidR="00F6136F" w:rsidRPr="00D84D45">
        <w:rPr>
          <w:rFonts w:asciiTheme="minorHAnsi" w:hAnsiTheme="minorHAnsi" w:cs="Calibri"/>
          <w:bCs/>
          <w:color w:val="000000" w:themeColor="text1"/>
        </w:rPr>
        <w:t>Applicant</w:t>
      </w:r>
    </w:p>
    <w:p w:rsidR="00A648B8" w:rsidRPr="00E81553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:rsidR="00A648B8" w:rsidRPr="00D84D45" w:rsidRDefault="008342FF" w:rsidP="00E81553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  <w:color w:val="000000" w:themeColor="text1"/>
        </w:rPr>
      </w:pPr>
      <w:r w:rsidRPr="00D84D45">
        <w:rPr>
          <w:rFonts w:asciiTheme="minorHAnsi" w:hAnsiTheme="minorHAnsi" w:cs="Calibri"/>
          <w:bCs/>
          <w:color w:val="000000" w:themeColor="text1"/>
        </w:rPr>
        <w:t>First Respondent</w:t>
      </w:r>
    </w:p>
    <w:p w:rsidR="00421713" w:rsidRPr="00D84D45" w:rsidRDefault="006241B6" w:rsidP="00FE6967">
      <w:pPr>
        <w:ind w:left="567" w:hanging="567"/>
        <w:rPr>
          <w:rFonts w:asciiTheme="minorHAnsi" w:hAnsiTheme="minorHAnsi" w:cs="Calibri"/>
          <w:b/>
          <w:color w:val="000000" w:themeColor="text1"/>
        </w:rPr>
      </w:pPr>
      <w:r w:rsidRPr="00D84D45">
        <w:rPr>
          <w:rFonts w:asciiTheme="minorHAnsi" w:hAnsiTheme="minorHAnsi" w:cs="Calibri"/>
          <w:b/>
          <w:color w:val="000000" w:themeColor="text1"/>
        </w:rPr>
        <w:t xml:space="preserve">Amount </w:t>
      </w:r>
      <w:r w:rsidR="00F6136F" w:rsidRPr="00D84D45">
        <w:rPr>
          <w:rFonts w:asciiTheme="minorHAnsi" w:hAnsiTheme="minorHAnsi" w:cs="Calibri"/>
          <w:b/>
          <w:color w:val="000000" w:themeColor="text1"/>
        </w:rPr>
        <w:t>Claim</w:t>
      </w:r>
      <w:r w:rsidR="001B739B" w:rsidRPr="00D84D45">
        <w:rPr>
          <w:rFonts w:asciiTheme="minorHAnsi" w:hAnsiTheme="minorHAnsi" w:cs="Calibri"/>
          <w:b/>
          <w:color w:val="000000" w:themeColor="text1"/>
        </w:rPr>
        <w:t xml:space="preserve">ed: </w:t>
      </w:r>
    </w:p>
    <w:p w:rsidR="006241B6" w:rsidRPr="00D84D45" w:rsidRDefault="00421713" w:rsidP="00FE6967">
      <w:pPr>
        <w:ind w:left="567" w:hanging="567"/>
        <w:rPr>
          <w:rFonts w:asciiTheme="minorHAnsi" w:hAnsiTheme="minorHAnsi" w:cs="Calibri"/>
          <w:color w:val="000000" w:themeColor="text1"/>
        </w:rPr>
      </w:pPr>
      <w:bookmarkStart w:id="1" w:name="_Hlk32916486"/>
      <w:r w:rsidRPr="00D84D45">
        <w:rPr>
          <w:rFonts w:asciiTheme="minorHAnsi" w:hAnsiTheme="minorHAnsi" w:cs="Calibri"/>
          <w:b/>
          <w:color w:val="000000" w:themeColor="text1"/>
          <w:sz w:val="12"/>
          <w:szCs w:val="12"/>
        </w:rPr>
        <w:t>I</w:t>
      </w:r>
      <w:r w:rsidR="001B739B" w:rsidRPr="00D84D45">
        <w:rPr>
          <w:rFonts w:asciiTheme="minorHAnsi" w:hAnsiTheme="minorHAnsi" w:cs="Calibri"/>
          <w:b/>
          <w:color w:val="000000" w:themeColor="text1"/>
          <w:sz w:val="12"/>
          <w:szCs w:val="12"/>
        </w:rPr>
        <w:t>f applicable</w:t>
      </w:r>
    </w:p>
    <w:bookmarkEnd w:id="1"/>
    <w:p w:rsidR="006241B6" w:rsidRPr="00D84D45" w:rsidRDefault="006241B6" w:rsidP="00D84D45">
      <w:pPr>
        <w:tabs>
          <w:tab w:val="left" w:pos="2835"/>
        </w:tabs>
        <w:rPr>
          <w:rFonts w:asciiTheme="minorHAnsi" w:hAnsiTheme="minorHAnsi" w:cs="Calibri"/>
          <w:color w:val="000000" w:themeColor="text1"/>
        </w:rPr>
      </w:pPr>
      <w:r w:rsidRPr="00D84D45">
        <w:rPr>
          <w:rFonts w:asciiTheme="minorHAnsi" w:hAnsiTheme="minorHAnsi" w:cs="Calibri"/>
          <w:color w:val="000000" w:themeColor="text1"/>
        </w:rPr>
        <w:t xml:space="preserve">Amount </w:t>
      </w:r>
      <w:r w:rsidR="00F6136F" w:rsidRPr="00D84D45">
        <w:rPr>
          <w:rFonts w:asciiTheme="minorHAnsi" w:hAnsiTheme="minorHAnsi" w:cs="Calibri"/>
          <w:color w:val="000000" w:themeColor="text1"/>
        </w:rPr>
        <w:t>Claim</w:t>
      </w:r>
      <w:r w:rsidR="00D85D7D" w:rsidRPr="00D84D45">
        <w:rPr>
          <w:rFonts w:asciiTheme="minorHAnsi" w:hAnsiTheme="minorHAnsi" w:cs="Calibri"/>
          <w:color w:val="000000" w:themeColor="text1"/>
        </w:rPr>
        <w:t xml:space="preserve">ed </w:t>
      </w:r>
      <w:r w:rsidR="00D85D7D" w:rsidRPr="00D84D45">
        <w:rPr>
          <w:rFonts w:asciiTheme="minorHAnsi" w:hAnsiTheme="minorHAnsi" w:cs="Calibri"/>
          <w:color w:val="000000" w:themeColor="text1"/>
        </w:rPr>
        <w:tab/>
      </w:r>
      <w:r w:rsidR="00203CFA" w:rsidRPr="00D84D45">
        <w:rPr>
          <w:rFonts w:asciiTheme="minorHAnsi" w:hAnsiTheme="minorHAnsi" w:cs="Calibri"/>
          <w:color w:val="000000" w:themeColor="text1"/>
        </w:rPr>
        <w:tab/>
      </w:r>
      <w:r w:rsidR="00D85D7D" w:rsidRPr="00D84D45">
        <w:rPr>
          <w:rFonts w:asciiTheme="minorHAnsi" w:hAnsiTheme="minorHAnsi" w:cs="Calibri"/>
          <w:color w:val="000000" w:themeColor="text1"/>
        </w:rPr>
        <w:t>$</w:t>
      </w:r>
    </w:p>
    <w:p w:rsidR="006241B6" w:rsidRPr="00D84D45" w:rsidRDefault="006241B6" w:rsidP="00D84D45">
      <w:pPr>
        <w:tabs>
          <w:tab w:val="left" w:pos="2835"/>
        </w:tabs>
        <w:rPr>
          <w:rFonts w:asciiTheme="minorHAnsi" w:hAnsiTheme="minorHAnsi" w:cs="Calibri"/>
          <w:color w:val="000000" w:themeColor="text1"/>
        </w:rPr>
      </w:pPr>
      <w:r w:rsidRPr="00D84D45">
        <w:rPr>
          <w:rFonts w:asciiTheme="minorHAnsi" w:hAnsiTheme="minorHAnsi" w:cs="Calibri"/>
          <w:color w:val="000000" w:themeColor="text1"/>
        </w:rPr>
        <w:t>Court Fee on Filing</w:t>
      </w:r>
      <w:r w:rsidRPr="00D84D45">
        <w:rPr>
          <w:rFonts w:asciiTheme="minorHAnsi" w:hAnsiTheme="minorHAnsi" w:cs="Calibri"/>
          <w:color w:val="000000" w:themeColor="text1"/>
        </w:rPr>
        <w:tab/>
      </w:r>
      <w:r w:rsidR="00203CFA" w:rsidRPr="00D84D45">
        <w:rPr>
          <w:rFonts w:asciiTheme="minorHAnsi" w:hAnsiTheme="minorHAnsi" w:cs="Calibri"/>
          <w:color w:val="000000" w:themeColor="text1"/>
        </w:rPr>
        <w:tab/>
      </w:r>
      <w:r w:rsidRPr="00D84D45">
        <w:rPr>
          <w:rFonts w:asciiTheme="minorHAnsi" w:hAnsiTheme="minorHAnsi" w:cs="Calibri"/>
          <w:color w:val="000000" w:themeColor="text1"/>
        </w:rPr>
        <w:t>$</w:t>
      </w:r>
    </w:p>
    <w:p w:rsidR="006241B6" w:rsidRPr="00D84D45" w:rsidRDefault="006241B6" w:rsidP="00D84D45">
      <w:pPr>
        <w:tabs>
          <w:tab w:val="left" w:pos="2835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D84D45">
        <w:rPr>
          <w:rFonts w:asciiTheme="minorHAnsi" w:hAnsiTheme="minorHAnsi" w:cs="Calibri"/>
          <w:color w:val="000000" w:themeColor="text1"/>
        </w:rPr>
        <w:t xml:space="preserve">Service </w:t>
      </w:r>
      <w:proofErr w:type="gramStart"/>
      <w:r w:rsidRPr="00D84D45">
        <w:rPr>
          <w:rFonts w:asciiTheme="minorHAnsi" w:hAnsiTheme="minorHAnsi" w:cs="Calibri"/>
          <w:color w:val="000000" w:themeColor="text1"/>
        </w:rPr>
        <w:t>Fee</w:t>
      </w:r>
      <w:r w:rsidR="00203CFA" w:rsidRPr="00D84D45">
        <w:rPr>
          <w:rFonts w:asciiTheme="minorHAnsi" w:hAnsiTheme="minorHAnsi" w:cs="Calibri"/>
          <w:b/>
          <w:color w:val="000000" w:themeColor="text1"/>
          <w:sz w:val="12"/>
        </w:rPr>
        <w:t>(</w:t>
      </w:r>
      <w:proofErr w:type="gramEnd"/>
      <w:r w:rsidR="00203CFA" w:rsidRPr="00D84D45">
        <w:rPr>
          <w:rFonts w:asciiTheme="minorHAnsi" w:hAnsiTheme="minorHAnsi" w:cs="Calibri"/>
          <w:b/>
          <w:color w:val="000000" w:themeColor="text1"/>
          <w:sz w:val="12"/>
        </w:rPr>
        <w:t>Sheriff</w:t>
      </w:r>
      <w:r w:rsidR="00C623BC" w:rsidRPr="00D84D45">
        <w:rPr>
          <w:rFonts w:asciiTheme="minorHAnsi" w:hAnsiTheme="minorHAnsi" w:cs="Calibri"/>
          <w:b/>
          <w:color w:val="000000" w:themeColor="text1"/>
          <w:sz w:val="12"/>
        </w:rPr>
        <w:t xml:space="preserve"> service only)</w:t>
      </w:r>
      <w:r w:rsidR="00C623BC" w:rsidRPr="00D84D45">
        <w:rPr>
          <w:rFonts w:asciiTheme="minorHAnsi" w:hAnsiTheme="minorHAnsi" w:cs="Calibri"/>
          <w:color w:val="000000" w:themeColor="text1"/>
        </w:rPr>
        <w:t xml:space="preserve"> </w:t>
      </w:r>
      <w:r w:rsidR="00203CFA" w:rsidRPr="00D84D45">
        <w:rPr>
          <w:rFonts w:asciiTheme="minorHAnsi" w:hAnsiTheme="minorHAnsi" w:cs="Calibri"/>
          <w:color w:val="000000" w:themeColor="text1"/>
        </w:rPr>
        <w:tab/>
      </w:r>
      <w:r w:rsidRPr="00D84D45">
        <w:rPr>
          <w:rFonts w:asciiTheme="minorHAnsi" w:hAnsiTheme="minorHAnsi" w:cs="Calibri"/>
          <w:color w:val="000000" w:themeColor="text1"/>
        </w:rPr>
        <w:t>$</w:t>
      </w:r>
    </w:p>
    <w:p w:rsidR="005F2A8F" w:rsidRPr="00D84D45" w:rsidRDefault="006241B6" w:rsidP="00D84D45">
      <w:pPr>
        <w:tabs>
          <w:tab w:val="left" w:pos="1134"/>
          <w:tab w:val="left" w:pos="2342"/>
          <w:tab w:val="left" w:pos="2835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  <w:r w:rsidRPr="00D84D45">
        <w:rPr>
          <w:rFonts w:asciiTheme="minorHAnsi" w:hAnsiTheme="minorHAnsi" w:cs="Calibri"/>
          <w:color w:val="000000" w:themeColor="text1"/>
        </w:rPr>
        <w:t xml:space="preserve">Solicitor’s Fee </w:t>
      </w:r>
      <w:r w:rsidR="00C623BC" w:rsidRPr="00D84D45">
        <w:rPr>
          <w:rFonts w:asciiTheme="minorHAnsi" w:hAnsiTheme="minorHAnsi" w:cs="Calibri"/>
          <w:b/>
          <w:color w:val="000000" w:themeColor="text1"/>
          <w:sz w:val="12"/>
        </w:rPr>
        <w:t>(Magistrates Court only)</w:t>
      </w:r>
      <w:r w:rsidR="00D84D45" w:rsidRPr="00D84D45">
        <w:rPr>
          <w:rFonts w:asciiTheme="minorHAnsi" w:hAnsiTheme="minorHAnsi" w:cs="Calibri"/>
          <w:b/>
          <w:color w:val="000000" w:themeColor="text1"/>
          <w:sz w:val="12"/>
        </w:rPr>
        <w:tab/>
      </w:r>
      <w:r w:rsidRPr="00D84D45">
        <w:rPr>
          <w:rFonts w:asciiTheme="minorHAnsi" w:hAnsiTheme="minorHAnsi" w:cs="Calibri"/>
          <w:color w:val="000000" w:themeColor="text1"/>
        </w:rPr>
        <w:t>$</w:t>
      </w:r>
    </w:p>
    <w:p w:rsidR="006241B6" w:rsidRPr="00D84D45" w:rsidRDefault="006241B6" w:rsidP="00D84D45">
      <w:pPr>
        <w:tabs>
          <w:tab w:val="left" w:pos="2835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D84D45">
        <w:rPr>
          <w:rFonts w:asciiTheme="minorHAnsi" w:hAnsiTheme="minorHAnsi" w:cs="Calibri"/>
          <w:color w:val="000000" w:themeColor="text1"/>
        </w:rPr>
        <w:t xml:space="preserve">TOTAL </w:t>
      </w:r>
      <w:r w:rsidR="00F6136F" w:rsidRPr="00D84D45">
        <w:rPr>
          <w:rFonts w:asciiTheme="minorHAnsi" w:hAnsiTheme="minorHAnsi" w:cs="Calibri"/>
          <w:color w:val="000000" w:themeColor="text1"/>
        </w:rPr>
        <w:t>CLAIM</w:t>
      </w:r>
      <w:r w:rsidRPr="00D84D45">
        <w:rPr>
          <w:rFonts w:asciiTheme="minorHAnsi" w:hAnsiTheme="minorHAnsi" w:cs="Calibri"/>
          <w:color w:val="000000" w:themeColor="text1"/>
        </w:rPr>
        <w:t>ED</w:t>
      </w:r>
      <w:r w:rsidRPr="00D84D45">
        <w:rPr>
          <w:rFonts w:asciiTheme="minorHAnsi" w:hAnsiTheme="minorHAnsi" w:cs="Calibri"/>
          <w:color w:val="000000" w:themeColor="text1"/>
        </w:rPr>
        <w:tab/>
      </w:r>
      <w:r w:rsidRPr="00D84D45">
        <w:rPr>
          <w:rFonts w:asciiTheme="minorHAnsi" w:hAnsiTheme="minorHAnsi" w:cs="Calibri"/>
          <w:color w:val="000000" w:themeColor="text1"/>
        </w:rPr>
        <w:tab/>
        <w:t>$</w:t>
      </w:r>
    </w:p>
    <w:p w:rsidR="00E4052D" w:rsidRPr="00D84D45" w:rsidRDefault="00E4052D" w:rsidP="00FE6967">
      <w:pPr>
        <w:ind w:left="567" w:hanging="567"/>
        <w:rPr>
          <w:rFonts w:asciiTheme="minorHAnsi" w:hAnsiTheme="minorHAnsi" w:cs="Calibri"/>
          <w:b/>
          <w:color w:val="000000" w:themeColor="text1"/>
        </w:rPr>
      </w:pPr>
    </w:p>
    <w:p w:rsidR="001B739B" w:rsidRPr="00D84D45" w:rsidRDefault="006241B6" w:rsidP="00FE6967">
      <w:pPr>
        <w:ind w:left="567" w:hanging="567"/>
        <w:rPr>
          <w:rFonts w:asciiTheme="minorHAnsi" w:hAnsiTheme="minorHAnsi" w:cs="Calibri"/>
          <w:b/>
          <w:color w:val="000000" w:themeColor="text1"/>
        </w:rPr>
      </w:pPr>
      <w:r w:rsidRPr="00D84D45">
        <w:rPr>
          <w:rFonts w:asciiTheme="minorHAnsi" w:hAnsiTheme="minorHAnsi" w:cs="Calibri"/>
          <w:b/>
          <w:color w:val="000000" w:themeColor="text1"/>
        </w:rPr>
        <w:t xml:space="preserve">Any other relief </w:t>
      </w:r>
      <w:r w:rsidR="00F6136F" w:rsidRPr="00D84D45">
        <w:rPr>
          <w:rFonts w:asciiTheme="minorHAnsi" w:hAnsiTheme="minorHAnsi" w:cs="Calibri"/>
          <w:b/>
          <w:color w:val="000000" w:themeColor="text1"/>
        </w:rPr>
        <w:t>Claim</w:t>
      </w:r>
      <w:r w:rsidR="00D84D45" w:rsidRPr="00D84D45">
        <w:rPr>
          <w:rFonts w:asciiTheme="minorHAnsi" w:hAnsiTheme="minorHAnsi" w:cs="Calibri"/>
          <w:b/>
          <w:color w:val="000000" w:themeColor="text1"/>
        </w:rPr>
        <w:t>ed:</w:t>
      </w:r>
    </w:p>
    <w:p w:rsidR="006241B6" w:rsidRPr="00D84D45" w:rsidRDefault="00421713" w:rsidP="00FE6967">
      <w:pPr>
        <w:ind w:left="567" w:hanging="567"/>
        <w:rPr>
          <w:rFonts w:asciiTheme="minorHAnsi" w:hAnsiTheme="minorHAnsi" w:cs="Calibri"/>
          <w:color w:val="000000" w:themeColor="text1"/>
        </w:rPr>
      </w:pPr>
      <w:bookmarkStart w:id="2" w:name="_Hlk32916499"/>
      <w:r w:rsidRPr="00D84D45">
        <w:rPr>
          <w:rFonts w:asciiTheme="minorHAnsi" w:hAnsiTheme="minorHAnsi" w:cs="Calibri"/>
          <w:b/>
          <w:color w:val="000000" w:themeColor="text1"/>
          <w:sz w:val="12"/>
          <w:szCs w:val="12"/>
        </w:rPr>
        <w:t>I</w:t>
      </w:r>
      <w:r w:rsidR="001B739B" w:rsidRPr="00D84D45">
        <w:rPr>
          <w:rFonts w:asciiTheme="minorHAnsi" w:hAnsiTheme="minorHAnsi" w:cs="Calibri"/>
          <w:b/>
          <w:color w:val="000000" w:themeColor="text1"/>
          <w:sz w:val="12"/>
          <w:szCs w:val="12"/>
        </w:rPr>
        <w:t>f any</w:t>
      </w:r>
    </w:p>
    <w:p w:rsidR="000451D5" w:rsidRPr="00D84D45" w:rsidRDefault="000451D5" w:rsidP="00FE6967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color w:val="000000" w:themeColor="text1"/>
        </w:rPr>
      </w:pPr>
      <w:bookmarkStart w:id="3" w:name="_Hlk14706575"/>
      <w:bookmarkStart w:id="4" w:name="_Hlk14707032"/>
      <w:bookmarkStart w:id="5" w:name="_Hlk14707452"/>
      <w:bookmarkEnd w:id="2"/>
    </w:p>
    <w:p w:rsidR="001B739B" w:rsidRPr="00D84D45" w:rsidRDefault="001B739B" w:rsidP="00FE6967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noProof/>
          <w:color w:val="000000" w:themeColor="text1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D84D45" w:rsidRPr="00D84D45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6" w:name="_Hlk38384183"/>
            <w:bookmarkStart w:id="7" w:name="_Hlk38436125"/>
            <w:bookmarkStart w:id="8" w:name="_Hlk38357244"/>
            <w:bookmarkEnd w:id="3"/>
            <w:r w:rsidRPr="00D84D45">
              <w:rPr>
                <w:rFonts w:cs="Arial"/>
                <w:color w:val="000000" w:themeColor="text1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D84D45" w:rsidRPr="00D84D45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D84D45" w:rsidRPr="00D84D45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9" w:name="_Hlk38384204"/>
            <w:bookmarkEnd w:id="6"/>
            <w:r w:rsidRPr="00D84D45">
              <w:rPr>
                <w:rFonts w:cs="Arial"/>
                <w:color w:val="000000" w:themeColor="text1"/>
                <w:szCs w:val="22"/>
                <w:lang w:val="en-US"/>
              </w:rPr>
              <w:t>Name of law firm / solicitor</w:t>
            </w:r>
          </w:p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D84D45" w:rsidRPr="00D84D45" w:rsidTr="00CB10DB">
        <w:trPr>
          <w:cantSplit/>
          <w:trHeight w:val="85"/>
          <w:jc w:val="center"/>
        </w:trPr>
        <w:tc>
          <w:tcPr>
            <w:tcW w:w="2580" w:type="dxa"/>
            <w:vMerge/>
            <w:tcBorders>
              <w:top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Solicitor</w:t>
            </w:r>
          </w:p>
        </w:tc>
      </w:tr>
      <w:bookmarkEnd w:id="7"/>
      <w:bookmarkEnd w:id="9"/>
      <w:tr w:rsidR="00D84D45" w:rsidRPr="00D84D45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color w:val="000000" w:themeColor="text1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D84D45" w:rsidRPr="00D84D45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D84D45" w:rsidRPr="00D84D45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D84D45" w:rsidRPr="00D84D45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Country</w:t>
            </w:r>
          </w:p>
        </w:tc>
      </w:tr>
      <w:tr w:rsidR="00D84D45" w:rsidRPr="00D84D45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D84D45" w:rsidRPr="00D84D45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Email address</w:t>
            </w:r>
          </w:p>
        </w:tc>
      </w:tr>
      <w:tr w:rsidR="00D84D45" w:rsidRPr="00D84D45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color w:val="000000" w:themeColor="text1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D84D45" w:rsidRPr="00D84D45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Type - Number</w:t>
            </w:r>
          </w:p>
        </w:tc>
      </w:tr>
    </w:tbl>
    <w:p w:rsidR="00C01E33" w:rsidRPr="00D84D45" w:rsidRDefault="00D84D45" w:rsidP="00350AE8">
      <w:pPr>
        <w:ind w:right="141"/>
        <w:rPr>
          <w:rFonts w:asciiTheme="minorHAnsi" w:hAnsiTheme="minorHAnsi" w:cs="Calibri"/>
          <w:color w:val="000000" w:themeColor="text1"/>
        </w:rPr>
      </w:pPr>
      <w:r w:rsidRPr="00D84D45">
        <w:rPr>
          <w:rFonts w:eastAsia="Calibri" w:cs="Arial"/>
          <w:b/>
          <w:color w:val="000000" w:themeColor="text1"/>
          <w:sz w:val="12"/>
          <w:szCs w:val="22"/>
        </w:rPr>
        <w:t>Duplicate panel if multiple Applicants</w:t>
      </w:r>
      <w:bookmarkEnd w:id="8"/>
    </w:p>
    <w:p w:rsidR="00A648B8" w:rsidRPr="00D84D45" w:rsidRDefault="00A648B8" w:rsidP="00A467F8">
      <w:pPr>
        <w:spacing w:after="120"/>
        <w:ind w:right="142"/>
        <w:rPr>
          <w:rFonts w:asciiTheme="minorHAnsi" w:hAnsiTheme="minorHAnsi" w:cs="Calibri"/>
          <w:color w:val="000000" w:themeColor="text1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D84D45" w:rsidRPr="00D84D45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10" w:name="_Hlk38357271"/>
            <w:r w:rsidRPr="00D84D45">
              <w:rPr>
                <w:rFonts w:cs="Arial"/>
                <w:color w:val="000000" w:themeColor="text1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D84D45" w:rsidRPr="00D84D45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D84D45" w:rsidRPr="00D84D45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color w:val="000000" w:themeColor="text1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D84D45" w:rsidRPr="00D84D45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D84D45" w:rsidRPr="00D84D45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D84D45" w:rsidRPr="00D84D45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Country</w:t>
            </w:r>
          </w:p>
        </w:tc>
      </w:tr>
      <w:tr w:rsidR="00D84D45" w:rsidRPr="00D84D45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D84D45" w:rsidRPr="00D84D45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Email address</w:t>
            </w:r>
          </w:p>
        </w:tc>
      </w:tr>
      <w:tr w:rsidR="00D84D45" w:rsidRPr="00D84D45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color w:val="000000" w:themeColor="text1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D84D45" w:rsidRPr="00D84D45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:rsidR="00D84D45" w:rsidRPr="00D84D45" w:rsidRDefault="00D84D45" w:rsidP="00D84D4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Type - Number</w:t>
            </w:r>
          </w:p>
        </w:tc>
      </w:tr>
      <w:tr w:rsidR="00D84D45" w:rsidRPr="00D84D45" w:rsidTr="00CB10DB">
        <w:tblPrEx>
          <w:jc w:val="left"/>
        </w:tblPrEx>
        <w:tc>
          <w:tcPr>
            <w:tcW w:w="2580" w:type="dxa"/>
          </w:tcPr>
          <w:p w:rsidR="00D84D45" w:rsidRPr="00D84D45" w:rsidRDefault="00D84D45" w:rsidP="00D84D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color w:val="000000" w:themeColor="text1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:rsidR="00D84D45" w:rsidRPr="00D84D45" w:rsidRDefault="00E676CB" w:rsidP="00226BD6">
            <w:pPr>
              <w:tabs>
                <w:tab w:val="left" w:pos="34"/>
                <w:tab w:val="left" w:pos="459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D84D45" w:rsidRPr="00D84D45">
              <w:rPr>
                <w:rFonts w:cs="Arial"/>
                <w:color w:val="000000" w:themeColor="text1"/>
                <w:szCs w:val="22"/>
                <w:lang w:val="en-US"/>
              </w:rPr>
              <w:t>]</w:t>
            </w:r>
            <w:r w:rsidR="00D84D45" w:rsidRPr="00D84D45">
              <w:rPr>
                <w:rFonts w:cs="Arial"/>
                <w:color w:val="000000" w:themeColor="text1"/>
                <w:szCs w:val="22"/>
                <w:lang w:val="en-US"/>
              </w:rPr>
              <w:tab/>
              <w:t>Sheriff service requested for this Respondent</w:t>
            </w:r>
          </w:p>
          <w:p w:rsidR="00D84D45" w:rsidRPr="00D84D45" w:rsidRDefault="00D84D45" w:rsidP="00D84D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:rsidR="00A648B8" w:rsidRPr="00D84D45" w:rsidRDefault="00D84D45" w:rsidP="00FE6967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color w:val="000000" w:themeColor="text1"/>
          <w:sz w:val="12"/>
        </w:rPr>
      </w:pPr>
      <w:r w:rsidRPr="00D84D45">
        <w:rPr>
          <w:rFonts w:eastAsia="Calibri" w:cs="Arial"/>
          <w:b/>
          <w:color w:val="000000" w:themeColor="text1"/>
          <w:sz w:val="12"/>
          <w:szCs w:val="22"/>
        </w:rPr>
        <w:t>Duplicate panel if multiple Respondents</w:t>
      </w:r>
      <w:bookmarkEnd w:id="10"/>
    </w:p>
    <w:bookmarkEnd w:id="4"/>
    <w:bookmarkEnd w:id="5"/>
    <w:p w:rsidR="00B473BF" w:rsidRPr="00D84D45" w:rsidRDefault="00B473BF" w:rsidP="00A467F8">
      <w:pPr>
        <w:spacing w:after="120"/>
        <w:rPr>
          <w:rFonts w:asciiTheme="minorHAnsi" w:hAnsiTheme="minorHAnsi" w:cs="Calibri"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D84D45" w:rsidTr="00FE6967">
        <w:tc>
          <w:tcPr>
            <w:tcW w:w="5000" w:type="pct"/>
          </w:tcPr>
          <w:p w:rsidR="00D02807" w:rsidRPr="00D84D45" w:rsidRDefault="00F6136F" w:rsidP="00A467F8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>Claim</w:t>
            </w:r>
            <w:r w:rsidR="00A648B8" w:rsidRPr="00D84D45">
              <w:rPr>
                <w:rFonts w:asciiTheme="minorHAnsi" w:hAnsiTheme="minorHAnsi" w:cs="Calibri"/>
                <w:b/>
                <w:color w:val="000000" w:themeColor="text1"/>
              </w:rPr>
              <w:t xml:space="preserve"> Details</w:t>
            </w:r>
          </w:p>
          <w:p w:rsidR="00D02807" w:rsidRPr="00D84D45" w:rsidRDefault="00D02807" w:rsidP="00D84D45">
            <w:pPr>
              <w:spacing w:after="24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12"/>
              </w:rPr>
              <w:t>Mark appropriate sections below with an ‘x’</w:t>
            </w:r>
          </w:p>
          <w:p w:rsidR="00866024" w:rsidRPr="00D84D45" w:rsidRDefault="00863B39" w:rsidP="00A648B8">
            <w:pPr>
              <w:jc w:val="left"/>
              <w:rPr>
                <w:color w:val="000000" w:themeColor="text1"/>
              </w:rPr>
            </w:pPr>
            <w:r w:rsidRPr="00D84D45">
              <w:rPr>
                <w:color w:val="000000" w:themeColor="text1"/>
              </w:rPr>
              <w:t>Matter Type:</w:t>
            </w:r>
          </w:p>
          <w:p w:rsidR="00866024" w:rsidRPr="00D84D45" w:rsidRDefault="00866024" w:rsidP="00D84D45">
            <w:pPr>
              <w:spacing w:before="240" w:after="12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The </w:t>
            </w:r>
            <w:r w:rsidR="00F6136F" w:rsidRPr="00D84D45">
              <w:rPr>
                <w:rFonts w:asciiTheme="minorHAnsi" w:hAnsiTheme="minorHAnsi" w:cs="Calibri"/>
                <w:color w:val="000000" w:themeColor="text1"/>
              </w:rPr>
              <w:t>Applicant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makes this </w:t>
            </w:r>
            <w:r w:rsidR="00F6136F" w:rsidRPr="00D84D45">
              <w:rPr>
                <w:rFonts w:asciiTheme="minorHAnsi" w:hAnsiTheme="minorHAnsi" w:cs="Calibri"/>
                <w:color w:val="000000" w:themeColor="text1"/>
              </w:rPr>
              <w:t>Claim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against you as set out in the Statement of </w:t>
            </w:r>
            <w:r w:rsidR="00F6136F" w:rsidRPr="00D84D45">
              <w:rPr>
                <w:rFonts w:asciiTheme="minorHAnsi" w:hAnsiTheme="minorHAnsi" w:cs="Calibri"/>
                <w:color w:val="000000" w:themeColor="text1"/>
              </w:rPr>
              <w:t>Claim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below.</w:t>
            </w:r>
          </w:p>
          <w:p w:rsidR="00DF79AD" w:rsidRPr="00D84D45" w:rsidRDefault="00E676CB" w:rsidP="00226BD6">
            <w:pPr>
              <w:tabs>
                <w:tab w:val="left" w:pos="33"/>
                <w:tab w:val="right" w:pos="458"/>
              </w:tabs>
              <w:ind w:left="567" w:hanging="56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DF79AD" w:rsidRPr="00D84D45">
              <w:rPr>
                <w:color w:val="000000" w:themeColor="text1"/>
              </w:rPr>
              <w:t>]</w:t>
            </w:r>
            <w:r w:rsidR="00D84D45" w:rsidRPr="00D84D45">
              <w:rPr>
                <w:color w:val="000000" w:themeColor="text1"/>
              </w:rPr>
              <w:tab/>
            </w:r>
            <w:r w:rsidR="00DF79AD" w:rsidRPr="00D84D45">
              <w:rPr>
                <w:color w:val="000000" w:themeColor="text1"/>
              </w:rPr>
              <w:t>I certify that in my reasonable opinion the Claim will be uncontested or is not genuinely contestable.</w:t>
            </w:r>
          </w:p>
          <w:p w:rsidR="00DF79AD" w:rsidRPr="00D84D45" w:rsidRDefault="00E676CB" w:rsidP="00226BD6">
            <w:pPr>
              <w:tabs>
                <w:tab w:val="left" w:pos="33"/>
                <w:tab w:val="right" w:pos="458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DF79AD" w:rsidRPr="00D84D45">
              <w:rPr>
                <w:color w:val="000000" w:themeColor="text1"/>
              </w:rPr>
              <w:t>]</w:t>
            </w:r>
            <w:r w:rsidR="00D84D45" w:rsidRPr="00D84D45">
              <w:rPr>
                <w:color w:val="000000" w:themeColor="text1"/>
              </w:rPr>
              <w:tab/>
            </w:r>
            <w:r w:rsidR="0096310B" w:rsidRPr="00D84D45">
              <w:rPr>
                <w:color w:val="000000" w:themeColor="text1"/>
              </w:rPr>
              <w:t>The Applicant</w:t>
            </w:r>
            <w:r w:rsidR="00DF79AD" w:rsidRPr="00D84D45">
              <w:rPr>
                <w:color w:val="000000" w:themeColor="text1"/>
              </w:rPr>
              <w:t xml:space="preserve"> </w:t>
            </w:r>
            <w:r w:rsidR="006C5F0F" w:rsidRPr="00D84D45">
              <w:rPr>
                <w:color w:val="000000" w:themeColor="text1"/>
              </w:rPr>
              <w:t>w</w:t>
            </w:r>
            <w:r w:rsidR="00DF79AD" w:rsidRPr="00D84D45">
              <w:rPr>
                <w:color w:val="000000" w:themeColor="text1"/>
              </w:rPr>
              <w:t>ould consider mediation to assist in resolving this Claim</w:t>
            </w:r>
            <w:r w:rsidR="00421713" w:rsidRPr="00D84D45">
              <w:rPr>
                <w:color w:val="000000" w:themeColor="text1"/>
              </w:rPr>
              <w:t>.</w:t>
            </w:r>
          </w:p>
          <w:p w:rsidR="00B84673" w:rsidRPr="00D84D45" w:rsidRDefault="00B84673" w:rsidP="00D84D45">
            <w:pPr>
              <w:widowControl w:val="0"/>
              <w:spacing w:before="240"/>
              <w:rPr>
                <w:rFonts w:cs="Arial"/>
                <w:b/>
                <w:color w:val="000000" w:themeColor="text1"/>
              </w:rPr>
            </w:pPr>
            <w:r w:rsidRPr="00D84D45">
              <w:rPr>
                <w:rFonts w:cs="Arial"/>
                <w:b/>
                <w:color w:val="000000" w:themeColor="text1"/>
              </w:rPr>
              <w:t>Extension of time</w:t>
            </w:r>
          </w:p>
          <w:p w:rsidR="00554DBA" w:rsidRPr="00D84D45" w:rsidRDefault="00554DBA" w:rsidP="00554DBA">
            <w:pPr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If applicable</w:t>
            </w:r>
          </w:p>
          <w:p w:rsidR="00F6136F" w:rsidRPr="00D84D45" w:rsidRDefault="00866024" w:rsidP="00A648B8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The </w:t>
            </w:r>
            <w:r w:rsidR="00F6136F" w:rsidRPr="00D84D45">
              <w:rPr>
                <w:rFonts w:asciiTheme="minorHAnsi" w:hAnsiTheme="minorHAnsi" w:cs="Calibri"/>
                <w:color w:val="000000" w:themeColor="text1"/>
              </w:rPr>
              <w:t>Applicant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seeks an extension of time to </w:t>
            </w:r>
            <w:r w:rsidR="00DC24AA" w:rsidRPr="00D84D45">
              <w:rPr>
                <w:rFonts w:asciiTheme="minorHAnsi" w:hAnsiTheme="minorHAnsi" w:cs="Calibri"/>
                <w:color w:val="000000" w:themeColor="text1"/>
              </w:rPr>
              <w:t>institute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this action pursuant to</w:t>
            </w:r>
            <w:r w:rsidR="00F6136F" w:rsidRPr="00D84D45">
              <w:rPr>
                <w:rFonts w:asciiTheme="minorHAnsi" w:hAnsiTheme="minorHAnsi" w:cs="Calibri"/>
                <w:color w:val="000000" w:themeColor="text1"/>
              </w:rPr>
              <w:t>:</w:t>
            </w:r>
          </w:p>
          <w:p w:rsidR="00866024" w:rsidRPr="00D84D45" w:rsidRDefault="00E676CB" w:rsidP="00226BD6">
            <w:pPr>
              <w:tabs>
                <w:tab w:val="left" w:pos="33"/>
                <w:tab w:val="right" w:pos="458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6136F" w:rsidRPr="00D84D45">
              <w:rPr>
                <w:color w:val="000000" w:themeColor="text1"/>
              </w:rPr>
              <w:t>]</w:t>
            </w:r>
            <w:r w:rsidR="00D84D45" w:rsidRPr="00D84D45">
              <w:rPr>
                <w:rFonts w:asciiTheme="minorHAnsi" w:hAnsiTheme="minorHAnsi" w:cs="Calibri"/>
                <w:color w:val="000000" w:themeColor="text1"/>
              </w:rPr>
              <w:tab/>
            </w:r>
            <w:r w:rsidR="00DC24AA" w:rsidRPr="00D84D45">
              <w:rPr>
                <w:rFonts w:asciiTheme="minorHAnsi" w:hAnsiTheme="minorHAnsi" w:cs="Calibri"/>
                <w:color w:val="000000" w:themeColor="text1"/>
              </w:rPr>
              <w:t>se</w:t>
            </w:r>
            <w:r w:rsidR="00F6136F" w:rsidRPr="00D84D45">
              <w:rPr>
                <w:rFonts w:asciiTheme="minorHAnsi" w:hAnsiTheme="minorHAnsi" w:cs="Calibri"/>
                <w:color w:val="000000" w:themeColor="text1"/>
              </w:rPr>
              <w:t>ction 48 of the Limitation of Actions Act 1936</w:t>
            </w:r>
          </w:p>
          <w:p w:rsidR="00CF7C2A" w:rsidRPr="00D84D45" w:rsidRDefault="00E676CB" w:rsidP="00226BD6">
            <w:pPr>
              <w:tabs>
                <w:tab w:val="left" w:pos="33"/>
                <w:tab w:val="right" w:pos="458"/>
              </w:tabs>
              <w:ind w:left="567" w:hanging="56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6136F" w:rsidRPr="00D84D45">
              <w:rPr>
                <w:color w:val="000000" w:themeColor="text1"/>
              </w:rPr>
              <w:t>]</w:t>
            </w:r>
            <w:r w:rsidR="00D84D45" w:rsidRPr="00D84D45">
              <w:rPr>
                <w:color w:val="000000" w:themeColor="text1"/>
              </w:rPr>
              <w:tab/>
            </w:r>
            <w:r w:rsidR="00F6136F" w:rsidRPr="00D84D45">
              <w:rPr>
                <w:color w:val="000000" w:themeColor="text1"/>
              </w:rPr>
              <w:t>other</w:t>
            </w:r>
            <w:r w:rsidR="00421713" w:rsidRPr="00D84D45">
              <w:rPr>
                <w:color w:val="000000" w:themeColor="text1"/>
              </w:rPr>
              <w:t>:</w:t>
            </w:r>
            <w:r w:rsidR="004F0D11" w:rsidRPr="00D84D45">
              <w:rPr>
                <w:color w:val="000000" w:themeColor="text1"/>
              </w:rPr>
              <w:t xml:space="preserve"> </w:t>
            </w:r>
          </w:p>
          <w:p w:rsidR="00233A04" w:rsidRPr="00D84D45" w:rsidRDefault="00421713" w:rsidP="00CF7C2A">
            <w:pPr>
              <w:ind w:left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b/>
                <w:color w:val="000000" w:themeColor="text1"/>
                <w:sz w:val="12"/>
                <w:szCs w:val="12"/>
              </w:rPr>
              <w:t>S</w:t>
            </w:r>
            <w:r w:rsidR="00A85BBD" w:rsidRPr="00D84D45">
              <w:rPr>
                <w:b/>
                <w:color w:val="000000" w:themeColor="text1"/>
                <w:sz w:val="12"/>
                <w:szCs w:val="12"/>
              </w:rPr>
              <w:t xml:space="preserve">tate </w:t>
            </w:r>
            <w:r w:rsidR="00F6136F" w:rsidRPr="00D84D45">
              <w:rPr>
                <w:b/>
                <w:color w:val="000000" w:themeColor="text1"/>
                <w:sz w:val="12"/>
                <w:szCs w:val="12"/>
              </w:rPr>
              <w:t>section and Act</w:t>
            </w:r>
          </w:p>
          <w:p w:rsidR="00DC24AA" w:rsidRPr="00D84D45" w:rsidRDefault="00DF79AD" w:rsidP="00D84D45">
            <w:pPr>
              <w:spacing w:before="24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color w:val="000000" w:themeColor="text1"/>
              </w:rPr>
              <w:t>The grounds for seeking an extension are:</w:t>
            </w:r>
          </w:p>
          <w:p w:rsidR="00DF79AD" w:rsidRPr="00D84D45" w:rsidRDefault="00DF79AD" w:rsidP="00D84D45">
            <w:pPr>
              <w:spacing w:after="120"/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D84D45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Grounds in</w:t>
            </w:r>
            <w:r w:rsidR="00F340E4" w:rsidRPr="00D84D45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 xml:space="preserve"> separately numbered paragraphs</w:t>
            </w:r>
          </w:p>
          <w:p w:rsidR="00DF79AD" w:rsidRPr="00D84D45" w:rsidRDefault="00DF79AD" w:rsidP="00210181">
            <w:pPr>
              <w:pStyle w:val="ListParagraph"/>
              <w:numPr>
                <w:ilvl w:val="0"/>
                <w:numId w:val="2"/>
              </w:numPr>
              <w:spacing w:after="120"/>
              <w:ind w:left="1134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  <w:p w:rsidR="0054630D" w:rsidRPr="00D84D45" w:rsidRDefault="0054630D" w:rsidP="00D84D45">
            <w:pPr>
              <w:spacing w:before="24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color w:val="000000" w:themeColor="text1"/>
              </w:rPr>
              <w:t>I request the matter be heard at</w:t>
            </w:r>
            <w:r w:rsidR="00593E89" w:rsidRPr="00D84D45">
              <w:rPr>
                <w:rFonts w:asciiTheme="minorHAnsi" w:hAnsiTheme="minorHAnsi" w:cs="Calibri"/>
                <w:color w:val="000000" w:themeColor="text1"/>
              </w:rPr>
              <w:t xml:space="preserve"> [</w:t>
            </w:r>
            <w:r w:rsidR="00593E89" w:rsidRPr="00D84D45">
              <w:rPr>
                <w:rFonts w:asciiTheme="minorHAnsi" w:hAnsiTheme="minorHAnsi" w:cs="Calibri"/>
                <w:i/>
                <w:color w:val="000000" w:themeColor="text1"/>
              </w:rPr>
              <w:t>location</w:t>
            </w:r>
            <w:r w:rsidR="00593E89" w:rsidRPr="00D84D45">
              <w:rPr>
                <w:rFonts w:asciiTheme="minorHAnsi" w:hAnsiTheme="minorHAnsi" w:cs="Calibri"/>
                <w:color w:val="000000" w:themeColor="text1"/>
              </w:rPr>
              <w:t>].</w:t>
            </w:r>
          </w:p>
          <w:p w:rsidR="0054630D" w:rsidRPr="00D84D45" w:rsidRDefault="00CF7C2A" w:rsidP="00A467F8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Request only applicable if Magistrates Court</w:t>
            </w:r>
          </w:p>
        </w:tc>
      </w:tr>
    </w:tbl>
    <w:p w:rsidR="006241B6" w:rsidRPr="00D84D45" w:rsidRDefault="006241B6" w:rsidP="00A467F8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D84D45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1945" w:rsidRPr="00D84D45" w:rsidRDefault="005F1945" w:rsidP="00D84D45">
            <w:pPr>
              <w:spacing w:before="120"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bookmarkStart w:id="11" w:name="_Hlk32915422"/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 xml:space="preserve">To the </w:t>
            </w:r>
            <w:r w:rsidR="00A76080" w:rsidRPr="00D84D45">
              <w:rPr>
                <w:rFonts w:asciiTheme="minorHAnsi" w:hAnsiTheme="minorHAnsi" w:cs="Calibri"/>
                <w:b/>
                <w:color w:val="000000" w:themeColor="text1"/>
              </w:rPr>
              <w:t>Respondent</w:t>
            </w: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>: WARNING</w:t>
            </w:r>
          </w:p>
          <w:p w:rsidR="00A76080" w:rsidRPr="00D84D45" w:rsidRDefault="00A76080" w:rsidP="00A76080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>If you wish to defend the claim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, you: </w:t>
            </w:r>
          </w:p>
          <w:p w:rsidR="00A76080" w:rsidRPr="00D84D45" w:rsidRDefault="00A76080" w:rsidP="00514CCD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color w:val="000000" w:themeColor="text1"/>
              </w:rPr>
              <w:t>may file and serve on all parties a</w:t>
            </w:r>
            <w:r w:rsidR="0054630D" w:rsidRPr="00D84D45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E476D1" w:rsidRPr="00D84D45">
              <w:rPr>
                <w:rFonts w:asciiTheme="minorHAnsi" w:hAnsiTheme="minorHAnsi" w:cs="Calibri"/>
                <w:color w:val="000000" w:themeColor="text1"/>
              </w:rPr>
              <w:t>N</w:t>
            </w:r>
            <w:r w:rsidR="0054630D" w:rsidRPr="00D84D45">
              <w:rPr>
                <w:rFonts w:asciiTheme="minorHAnsi" w:hAnsiTheme="minorHAnsi" w:cs="Calibri"/>
                <w:color w:val="000000" w:themeColor="text1"/>
              </w:rPr>
              <w:t xml:space="preserve">otice of </w:t>
            </w:r>
            <w:r w:rsidR="00E476D1" w:rsidRPr="00D84D45">
              <w:rPr>
                <w:rFonts w:asciiTheme="minorHAnsi" w:hAnsiTheme="minorHAnsi" w:cs="Calibri"/>
                <w:color w:val="000000" w:themeColor="text1"/>
              </w:rPr>
              <w:t>A</w:t>
            </w:r>
            <w:r w:rsidR="0054630D" w:rsidRPr="00D84D45">
              <w:rPr>
                <w:rFonts w:asciiTheme="minorHAnsi" w:hAnsiTheme="minorHAnsi" w:cs="Calibri"/>
                <w:color w:val="000000" w:themeColor="text1"/>
              </w:rPr>
              <w:t>cting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(which will give you access to the file) </w:t>
            </w:r>
          </w:p>
          <w:p w:rsidR="00A76080" w:rsidRPr="00D84D45" w:rsidRDefault="00A76080" w:rsidP="00514CCD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>must within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  <w:p w:rsidR="00A76080" w:rsidRPr="00D84D45" w:rsidRDefault="00A76080" w:rsidP="00616140">
            <w:pPr>
              <w:pStyle w:val="ListParagraph"/>
              <w:numPr>
                <w:ilvl w:val="1"/>
                <w:numId w:val="1"/>
              </w:num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 xml:space="preserve">28 </w:t>
            </w:r>
            <w:r w:rsidR="009F361C" w:rsidRPr="00D84D45">
              <w:rPr>
                <w:rFonts w:asciiTheme="minorHAnsi" w:hAnsiTheme="minorHAnsi" w:cs="Calibri"/>
                <w:b/>
                <w:color w:val="000000" w:themeColor="text1"/>
              </w:rPr>
              <w:t xml:space="preserve">calendar </w:t>
            </w: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>days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4F0D11" w:rsidRPr="00D84D45">
              <w:rPr>
                <w:rFonts w:asciiTheme="minorHAnsi" w:hAnsiTheme="minorHAnsi" w:cs="Calibri"/>
                <w:color w:val="000000" w:themeColor="text1"/>
              </w:rPr>
              <w:t>if you are served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>within Australia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>; OR</w:t>
            </w:r>
          </w:p>
          <w:p w:rsidR="0057742E" w:rsidRPr="00D84D45" w:rsidRDefault="00A76080" w:rsidP="00616140">
            <w:pPr>
              <w:pStyle w:val="ListParagraph"/>
              <w:numPr>
                <w:ilvl w:val="1"/>
                <w:numId w:val="1"/>
              </w:num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>30 business days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4F0D11" w:rsidRPr="00D84D45">
              <w:rPr>
                <w:rFonts w:asciiTheme="minorHAnsi" w:hAnsiTheme="minorHAnsi" w:cs="Calibri"/>
                <w:color w:val="000000" w:themeColor="text1"/>
              </w:rPr>
              <w:t>if you are served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57742E" w:rsidRPr="00D84D45">
              <w:rPr>
                <w:rFonts w:asciiTheme="minorHAnsi" w:hAnsiTheme="minorHAnsi" w:cs="Calibri"/>
                <w:b/>
                <w:color w:val="000000" w:themeColor="text1"/>
              </w:rPr>
              <w:t>outside</w:t>
            </w: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 xml:space="preserve"> Australia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  <w:p w:rsidR="00A76080" w:rsidRPr="00D84D45" w:rsidRDefault="00A76080" w:rsidP="0057742E">
            <w:pPr>
              <w:pStyle w:val="ListParagraph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>from service of this claim file and serve on all parties a defence.</w:t>
            </w:r>
          </w:p>
          <w:p w:rsidR="00A76080" w:rsidRPr="00D84D45" w:rsidRDefault="00A76080" w:rsidP="00D84D45">
            <w:pPr>
              <w:spacing w:before="240" w:after="24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If you do not do so, after that time </w:t>
            </w: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>judgment may be entered against you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including orders as to costs. Judgment will allow the person </w:t>
            </w:r>
            <w:r w:rsidR="005C5CEB" w:rsidRPr="00D84D45">
              <w:rPr>
                <w:rFonts w:asciiTheme="minorHAnsi" w:hAnsiTheme="minorHAnsi" w:cs="Calibri"/>
                <w:color w:val="000000" w:themeColor="text1"/>
              </w:rPr>
              <w:t>who has obtained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judgment to take </w:t>
            </w: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>enforcement steps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>. This may include orders to sell your property.</w:t>
            </w:r>
          </w:p>
          <w:p w:rsidR="00A76080" w:rsidRPr="00D84D45" w:rsidRDefault="00A76080" w:rsidP="00D84D45">
            <w:pPr>
              <w:spacing w:before="240" w:after="24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color w:val="000000" w:themeColor="text1"/>
              </w:rPr>
              <w:t>If you wish to make a counter</w:t>
            </w:r>
            <w:r w:rsidR="0096310B" w:rsidRPr="00D84D45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>claim or claim against a third party, you must within the same time file and serve on all parties a counter</w:t>
            </w:r>
            <w:r w:rsidR="0096310B" w:rsidRPr="00D84D45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claim or </w:t>
            </w:r>
            <w:proofErr w:type="gramStart"/>
            <w:r w:rsidRPr="00D84D45">
              <w:rPr>
                <w:rFonts w:asciiTheme="minorHAnsi" w:hAnsiTheme="minorHAnsi" w:cs="Calibri"/>
                <w:color w:val="000000" w:themeColor="text1"/>
              </w:rPr>
              <w:t>third party</w:t>
            </w:r>
            <w:proofErr w:type="gramEnd"/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claim as the case may be.</w:t>
            </w:r>
          </w:p>
          <w:p w:rsidR="006241B6" w:rsidRPr="00D84D45" w:rsidRDefault="00A76080" w:rsidP="00A467F8">
            <w:pPr>
              <w:spacing w:after="120"/>
              <w:jc w:val="left"/>
              <w:rPr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For </w:t>
            </w:r>
            <w:r w:rsidRPr="00D84D45">
              <w:rPr>
                <w:rFonts w:asciiTheme="minorHAnsi" w:hAnsiTheme="minorHAnsi" w:cstheme="minorHAnsi"/>
                <w:color w:val="000000" w:themeColor="text1"/>
              </w:rPr>
              <w:t>instructions on how to file a</w:t>
            </w:r>
            <w:r w:rsidR="0054630D" w:rsidRPr="00D84D4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D79AF" w:rsidRPr="00D84D45">
              <w:rPr>
                <w:rFonts w:asciiTheme="minorHAnsi" w:hAnsiTheme="minorHAnsi" w:cstheme="minorHAnsi"/>
                <w:color w:val="000000" w:themeColor="text1"/>
              </w:rPr>
              <w:t xml:space="preserve">notice of acting and/or </w:t>
            </w:r>
            <w:r w:rsidRPr="00D84D45">
              <w:rPr>
                <w:rFonts w:asciiTheme="minorHAnsi" w:hAnsiTheme="minorHAnsi" w:cstheme="minorHAnsi"/>
                <w:color w:val="000000" w:themeColor="text1"/>
              </w:rPr>
              <w:t>defence and how to o</w:t>
            </w:r>
            <w:r w:rsidR="00D84D45" w:rsidRPr="00D84D45">
              <w:rPr>
                <w:rFonts w:asciiTheme="minorHAnsi" w:hAnsiTheme="minorHAnsi" w:cstheme="minorHAnsi"/>
                <w:color w:val="000000" w:themeColor="text1"/>
              </w:rPr>
              <w:t>btain access to the file, visit</w:t>
            </w:r>
            <w:r w:rsidR="004F0D11" w:rsidRPr="00D84D45">
              <w:rPr>
                <w:rFonts w:asciiTheme="minorHAnsi" w:hAnsiTheme="minorHAnsi" w:cstheme="minorHAnsi"/>
                <w:color w:val="000000" w:themeColor="text1"/>
              </w:rPr>
              <w:t xml:space="preserve"> https://cour</w:t>
            </w:r>
            <w:r w:rsidR="00A467F8" w:rsidRPr="00D84D45">
              <w:rPr>
                <w:rFonts w:asciiTheme="minorHAnsi" w:hAnsiTheme="minorHAnsi" w:cstheme="minorHAnsi"/>
                <w:color w:val="000000" w:themeColor="text1"/>
              </w:rPr>
              <w:t>tsa.courts.sa.gov.au/?g=node/473.</w:t>
            </w:r>
          </w:p>
        </w:tc>
      </w:tr>
      <w:bookmarkEnd w:id="11"/>
    </w:tbl>
    <w:p w:rsidR="001430AC" w:rsidRPr="00D84D45" w:rsidRDefault="001430AC" w:rsidP="00A467F8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430AC" w:rsidRPr="00D84D45" w:rsidTr="00233A04">
        <w:trPr>
          <w:cantSplit/>
        </w:trPr>
        <w:tc>
          <w:tcPr>
            <w:tcW w:w="10602" w:type="dxa"/>
          </w:tcPr>
          <w:p w:rsidR="001430AC" w:rsidRPr="00D84D45" w:rsidRDefault="001430AC" w:rsidP="00A467F8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bookmarkStart w:id="12" w:name="_Hlk32915709"/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lastRenderedPageBreak/>
              <w:t>Pre-Action Steps</w:t>
            </w:r>
          </w:p>
          <w:p w:rsidR="00233A04" w:rsidRPr="00D84D45" w:rsidRDefault="00233A04" w:rsidP="00D84D45">
            <w:pPr>
              <w:spacing w:after="24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12"/>
              </w:rPr>
              <w:t>Mark</w:t>
            </w:r>
            <w:r w:rsidR="00017DA8" w:rsidRPr="00D84D45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with an ‘x’ the pre-action steps that have been taken</w:t>
            </w:r>
          </w:p>
          <w:p w:rsidR="001430AC" w:rsidRPr="00D84D45" w:rsidRDefault="00E676CB" w:rsidP="00226BD6">
            <w:pPr>
              <w:tabs>
                <w:tab w:val="left" w:pos="33"/>
                <w:tab w:val="right" w:pos="458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D84D45" w:rsidRPr="00D84D45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D84D45" w:rsidRPr="00D84D45">
              <w:rPr>
                <w:rFonts w:asciiTheme="minorHAnsi" w:hAnsiTheme="minorHAnsi" w:cs="Calibri"/>
                <w:color w:val="000000" w:themeColor="text1"/>
              </w:rPr>
              <w:tab/>
            </w:r>
            <w:r w:rsidR="001430AC" w:rsidRPr="00D84D45">
              <w:rPr>
                <w:rFonts w:asciiTheme="minorHAnsi" w:hAnsiTheme="minorHAnsi" w:cs="Calibri"/>
                <w:color w:val="000000" w:themeColor="text1"/>
              </w:rPr>
              <w:t>Has the Applicant served a notice of claim under the Rules of Court?</w:t>
            </w:r>
          </w:p>
          <w:p w:rsidR="001430AC" w:rsidRPr="00D84D45" w:rsidRDefault="00E676CB" w:rsidP="00226BD6">
            <w:pPr>
              <w:tabs>
                <w:tab w:val="left" w:pos="33"/>
                <w:tab w:val="right" w:pos="458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D84D45" w:rsidRPr="00D84D45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D84D45" w:rsidRPr="00D84D45">
              <w:rPr>
                <w:rFonts w:asciiTheme="minorHAnsi" w:hAnsiTheme="minorHAnsi" w:cs="Calibri"/>
                <w:color w:val="000000" w:themeColor="text1"/>
              </w:rPr>
              <w:tab/>
            </w:r>
            <w:r w:rsidR="00AF6B97" w:rsidRPr="00D84D45">
              <w:rPr>
                <w:rFonts w:asciiTheme="minorHAnsi" w:hAnsiTheme="minorHAnsi" w:cs="Calibri"/>
                <w:color w:val="000000" w:themeColor="text1"/>
              </w:rPr>
              <w:t>Have all</w:t>
            </w:r>
            <w:r w:rsidR="001430AC" w:rsidRPr="00D84D45">
              <w:rPr>
                <w:rFonts w:asciiTheme="minorHAnsi" w:hAnsiTheme="minorHAnsi" w:cs="Calibri"/>
                <w:color w:val="000000" w:themeColor="text1"/>
              </w:rPr>
              <w:t xml:space="preserve"> Respondent</w:t>
            </w:r>
            <w:r w:rsidR="00AF6B97" w:rsidRPr="00D84D45">
              <w:rPr>
                <w:rFonts w:asciiTheme="minorHAnsi" w:hAnsiTheme="minorHAnsi" w:cs="Calibri"/>
                <w:color w:val="000000" w:themeColor="text1"/>
              </w:rPr>
              <w:t>s</w:t>
            </w:r>
            <w:r w:rsidR="001430AC" w:rsidRPr="00D84D45">
              <w:rPr>
                <w:rFonts w:asciiTheme="minorHAnsi" w:hAnsiTheme="minorHAnsi" w:cs="Calibri"/>
                <w:color w:val="000000" w:themeColor="text1"/>
              </w:rPr>
              <w:t xml:space="preserve"> served a response under the Rules of Court?</w:t>
            </w:r>
          </w:p>
          <w:p w:rsidR="001430AC" w:rsidRPr="00D84D45" w:rsidRDefault="00E676CB" w:rsidP="00226BD6">
            <w:pPr>
              <w:tabs>
                <w:tab w:val="left" w:pos="33"/>
                <w:tab w:val="right" w:pos="458"/>
                <w:tab w:val="right" w:pos="10773"/>
              </w:tabs>
              <w:spacing w:after="12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D84D45" w:rsidRPr="00D84D45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D84D45" w:rsidRPr="00D84D45">
              <w:rPr>
                <w:rFonts w:asciiTheme="minorHAnsi" w:hAnsiTheme="minorHAnsi" w:cs="Calibri"/>
                <w:color w:val="000000" w:themeColor="text1"/>
              </w:rPr>
              <w:tab/>
            </w:r>
            <w:r w:rsidR="00AF6B97" w:rsidRPr="00D84D45">
              <w:rPr>
                <w:rFonts w:asciiTheme="minorHAnsi" w:hAnsiTheme="minorHAnsi" w:cs="Calibri"/>
                <w:color w:val="000000" w:themeColor="text1"/>
              </w:rPr>
              <w:t>Have all</w:t>
            </w:r>
            <w:r w:rsidR="001430AC" w:rsidRPr="00D84D45">
              <w:rPr>
                <w:rFonts w:asciiTheme="minorHAnsi" w:hAnsiTheme="minorHAnsi" w:cs="Calibri"/>
                <w:color w:val="000000" w:themeColor="text1"/>
              </w:rPr>
              <w:t xml:space="preserve"> parties conferred to attempt to resolve the dispute under the Rules of Court?</w:t>
            </w:r>
          </w:p>
        </w:tc>
      </w:tr>
      <w:bookmarkEnd w:id="12"/>
    </w:tbl>
    <w:p w:rsidR="001430AC" w:rsidRPr="00D84D45" w:rsidRDefault="001430AC" w:rsidP="00A467F8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D84D45" w:rsidTr="001430AC">
        <w:tc>
          <w:tcPr>
            <w:tcW w:w="10457" w:type="dxa"/>
          </w:tcPr>
          <w:p w:rsidR="006241B6" w:rsidRPr="00D84D45" w:rsidRDefault="006241B6" w:rsidP="00D84D45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:rsidR="006241B6" w:rsidRPr="00D84D45" w:rsidRDefault="006241B6" w:rsidP="00A467F8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:rsidR="006413C4" w:rsidRPr="00D84D45" w:rsidRDefault="006413C4" w:rsidP="00A467F8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D84D45" w:rsidTr="00FE6967">
        <w:tc>
          <w:tcPr>
            <w:tcW w:w="10602" w:type="dxa"/>
          </w:tcPr>
          <w:p w:rsidR="006241B6" w:rsidRPr="00D84D45" w:rsidRDefault="006241B6" w:rsidP="00A467F8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>Accompanying Documents</w:t>
            </w:r>
          </w:p>
          <w:p w:rsidR="006241B6" w:rsidRPr="00D84D45" w:rsidRDefault="00552220" w:rsidP="00D84D45">
            <w:pPr>
              <w:spacing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12"/>
              </w:rPr>
              <w:t>Mark appropriate sections below with an ‘x’</w:t>
            </w:r>
          </w:p>
          <w:p w:rsidR="006241B6" w:rsidRPr="00D84D45" w:rsidRDefault="006241B6" w:rsidP="00D84D45">
            <w:pPr>
              <w:tabs>
                <w:tab w:val="right" w:pos="10773"/>
              </w:tabs>
              <w:spacing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Accompanying </w:t>
            </w:r>
            <w:r w:rsidR="0096310B" w:rsidRPr="00D84D45">
              <w:rPr>
                <w:rFonts w:asciiTheme="minorHAnsi" w:hAnsiTheme="minorHAnsi" w:cs="Calibri"/>
                <w:color w:val="000000" w:themeColor="text1"/>
              </w:rPr>
              <w:t xml:space="preserve">service of 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this </w:t>
            </w:r>
            <w:r w:rsidR="00FB468B" w:rsidRPr="00D84D45">
              <w:rPr>
                <w:rFonts w:asciiTheme="minorHAnsi" w:hAnsiTheme="minorHAnsi" w:cs="Calibri"/>
                <w:color w:val="000000" w:themeColor="text1"/>
              </w:rPr>
              <w:t>Claim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is a:</w:t>
            </w:r>
          </w:p>
          <w:p w:rsidR="006241B6" w:rsidRPr="00D84D45" w:rsidRDefault="00E676CB" w:rsidP="00226BD6">
            <w:pPr>
              <w:tabs>
                <w:tab w:val="left" w:pos="33"/>
                <w:tab w:val="right" w:pos="458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D84D45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D84D45">
              <w:rPr>
                <w:rFonts w:asciiTheme="minorHAnsi" w:hAnsiTheme="minorHAnsi" w:cs="Calibri"/>
                <w:color w:val="000000" w:themeColor="text1"/>
              </w:rPr>
              <w:tab/>
            </w:r>
            <w:r w:rsidR="006241B6" w:rsidRPr="00D84D45">
              <w:rPr>
                <w:rFonts w:asciiTheme="minorHAnsi" w:hAnsiTheme="minorHAnsi" w:cs="Calibri"/>
                <w:color w:val="000000" w:themeColor="text1"/>
              </w:rPr>
              <w:t xml:space="preserve">Multilingual Notice </w:t>
            </w:r>
            <w:r w:rsidR="006241B6" w:rsidRPr="00D84D45">
              <w:rPr>
                <w:rFonts w:asciiTheme="minorHAnsi" w:hAnsiTheme="minorHAnsi" w:cs="Calibri"/>
                <w:color w:val="000000" w:themeColor="text1"/>
                <w:sz w:val="18"/>
              </w:rPr>
              <w:t>(mandatory)</w:t>
            </w:r>
          </w:p>
          <w:p w:rsidR="006241B6" w:rsidRPr="00D84D45" w:rsidRDefault="00E676CB" w:rsidP="00226BD6">
            <w:pPr>
              <w:tabs>
                <w:tab w:val="left" w:pos="33"/>
                <w:tab w:val="right" w:pos="458"/>
                <w:tab w:val="left" w:pos="596"/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  <w:sz w:val="18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D84D45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D84D45">
              <w:rPr>
                <w:rFonts w:asciiTheme="minorHAnsi" w:hAnsiTheme="minorHAnsi" w:cs="Calibri"/>
                <w:color w:val="000000" w:themeColor="text1"/>
              </w:rPr>
              <w:tab/>
            </w:r>
            <w:r w:rsidR="005F5DB5" w:rsidRPr="00D84D45">
              <w:rPr>
                <w:rFonts w:asciiTheme="minorHAnsi" w:hAnsiTheme="minorHAnsi" w:cs="Calibri"/>
                <w:color w:val="000000" w:themeColor="text1"/>
              </w:rPr>
              <w:t xml:space="preserve">Notice </w:t>
            </w:r>
            <w:r w:rsidR="006241B6" w:rsidRPr="00D84D45">
              <w:rPr>
                <w:rFonts w:asciiTheme="minorHAnsi" w:hAnsiTheme="minorHAnsi" w:cs="Calibri"/>
                <w:color w:val="000000" w:themeColor="text1"/>
              </w:rPr>
              <w:t xml:space="preserve">to Respondent Served Interstate </w:t>
            </w:r>
            <w:r w:rsidR="001D7DEB" w:rsidRPr="00D84D45">
              <w:rPr>
                <w:rFonts w:asciiTheme="minorHAnsi" w:hAnsiTheme="minorHAnsi" w:cs="Calibri"/>
                <w:color w:val="000000" w:themeColor="text1"/>
                <w:sz w:val="18"/>
              </w:rPr>
              <w:t>(mandatory if address of the</w:t>
            </w:r>
            <w:r w:rsidR="006241B6" w:rsidRPr="00D84D45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 respondent </w:t>
            </w:r>
            <w:r w:rsidR="005632EC" w:rsidRPr="00D84D45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to be served </w:t>
            </w:r>
            <w:r w:rsidR="006241B6" w:rsidRPr="00D84D45">
              <w:rPr>
                <w:rFonts w:asciiTheme="minorHAnsi" w:hAnsiTheme="minorHAnsi" w:cs="Calibri"/>
                <w:color w:val="000000" w:themeColor="text1"/>
                <w:sz w:val="18"/>
              </w:rPr>
              <w:t>is interstate)</w:t>
            </w:r>
          </w:p>
          <w:p w:rsidR="006241B6" w:rsidRPr="00D84D45" w:rsidRDefault="00E676CB" w:rsidP="00226BD6">
            <w:pPr>
              <w:tabs>
                <w:tab w:val="left" w:pos="33"/>
                <w:tab w:val="right" w:pos="458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 w:val="18"/>
                <w:szCs w:val="16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E655A" w:rsidRPr="00D84D45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D84D45">
              <w:rPr>
                <w:rFonts w:asciiTheme="minorHAnsi" w:hAnsiTheme="minorHAnsi" w:cs="Calibri"/>
                <w:color w:val="000000" w:themeColor="text1"/>
              </w:rPr>
              <w:tab/>
            </w:r>
            <w:r w:rsidR="006241B6" w:rsidRPr="00D84D45">
              <w:rPr>
                <w:rFonts w:asciiTheme="minorHAnsi" w:hAnsiTheme="minorHAnsi" w:cs="Calibri"/>
                <w:color w:val="000000" w:themeColor="text1"/>
              </w:rPr>
              <w:t xml:space="preserve">Notice to Respondent Served in New Zealand </w:t>
            </w:r>
            <w:r w:rsidR="006241B6" w:rsidRPr="00D84D45">
              <w:rPr>
                <w:rFonts w:asciiTheme="minorHAnsi" w:hAnsiTheme="minorHAnsi" w:cs="Calibri"/>
                <w:color w:val="000000" w:themeColor="text1"/>
                <w:sz w:val="18"/>
                <w:szCs w:val="16"/>
              </w:rPr>
              <w:t xml:space="preserve">(mandatory if address of </w:t>
            </w:r>
            <w:r w:rsidR="005632EC" w:rsidRPr="00D84D45">
              <w:rPr>
                <w:rFonts w:asciiTheme="minorHAnsi" w:hAnsiTheme="minorHAnsi" w:cs="Calibri"/>
                <w:color w:val="000000" w:themeColor="text1"/>
                <w:sz w:val="18"/>
                <w:szCs w:val="16"/>
              </w:rPr>
              <w:t>the</w:t>
            </w:r>
            <w:r w:rsidR="006241B6" w:rsidRPr="00D84D45">
              <w:rPr>
                <w:rFonts w:asciiTheme="minorHAnsi" w:hAnsiTheme="minorHAnsi" w:cs="Calibri"/>
                <w:color w:val="000000" w:themeColor="text1"/>
                <w:sz w:val="18"/>
                <w:szCs w:val="16"/>
              </w:rPr>
              <w:t xml:space="preserve"> party to be served is in New </w:t>
            </w:r>
            <w:r w:rsidR="005F5DB5" w:rsidRPr="00D84D45">
              <w:rPr>
                <w:rFonts w:asciiTheme="minorHAnsi" w:hAnsiTheme="minorHAnsi" w:cs="Calibri"/>
                <w:color w:val="000000" w:themeColor="text1"/>
                <w:sz w:val="18"/>
                <w:szCs w:val="16"/>
              </w:rPr>
              <w:t>Z</w:t>
            </w:r>
            <w:r w:rsidR="006241B6" w:rsidRPr="00D84D45">
              <w:rPr>
                <w:rFonts w:asciiTheme="minorHAnsi" w:hAnsiTheme="minorHAnsi" w:cs="Calibri"/>
                <w:color w:val="000000" w:themeColor="text1"/>
                <w:sz w:val="18"/>
                <w:szCs w:val="16"/>
              </w:rPr>
              <w:t>ealand)</w:t>
            </w:r>
          </w:p>
          <w:p w:rsidR="006241B6" w:rsidRPr="00D84D45" w:rsidRDefault="00E676CB" w:rsidP="00226BD6">
            <w:pPr>
              <w:tabs>
                <w:tab w:val="left" w:pos="33"/>
                <w:tab w:val="right" w:pos="458"/>
                <w:tab w:val="left" w:pos="591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 w:val="18"/>
                <w:szCs w:val="16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E655A" w:rsidRPr="00D84D45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D84D45">
              <w:rPr>
                <w:rFonts w:asciiTheme="minorHAnsi" w:hAnsiTheme="minorHAnsi" w:cs="Calibri"/>
                <w:color w:val="000000" w:themeColor="text1"/>
              </w:rPr>
              <w:tab/>
            </w:r>
            <w:r w:rsidR="006241B6" w:rsidRPr="00D84D45">
              <w:rPr>
                <w:rFonts w:asciiTheme="minorHAnsi" w:hAnsiTheme="minorHAnsi" w:cs="Calibri"/>
                <w:color w:val="000000" w:themeColor="text1"/>
              </w:rPr>
              <w:t xml:space="preserve">Notice to Respondent Served outside Australia </w:t>
            </w:r>
            <w:r w:rsidR="005632EC" w:rsidRPr="00D84D45">
              <w:rPr>
                <w:rFonts w:asciiTheme="minorHAnsi" w:hAnsiTheme="minorHAnsi" w:cs="Calibri"/>
                <w:color w:val="000000" w:themeColor="text1"/>
                <w:sz w:val="18"/>
                <w:szCs w:val="16"/>
              </w:rPr>
              <w:t xml:space="preserve">(mandatory if address of the </w:t>
            </w:r>
            <w:r w:rsidR="006241B6" w:rsidRPr="00D84D45">
              <w:rPr>
                <w:rFonts w:asciiTheme="minorHAnsi" w:hAnsiTheme="minorHAnsi" w:cs="Calibri"/>
                <w:color w:val="000000" w:themeColor="text1"/>
                <w:sz w:val="18"/>
                <w:szCs w:val="16"/>
              </w:rPr>
              <w:t>party</w:t>
            </w:r>
            <w:r w:rsidR="005632EC" w:rsidRPr="00D84D45">
              <w:rPr>
                <w:rFonts w:asciiTheme="minorHAnsi" w:hAnsiTheme="minorHAnsi" w:cs="Calibri"/>
                <w:color w:val="000000" w:themeColor="text1"/>
                <w:sz w:val="18"/>
                <w:szCs w:val="16"/>
              </w:rPr>
              <w:t xml:space="preserve"> to be </w:t>
            </w:r>
            <w:r w:rsidR="006241B6" w:rsidRPr="00D84D45">
              <w:rPr>
                <w:rFonts w:asciiTheme="minorHAnsi" w:hAnsiTheme="minorHAnsi" w:cs="Calibri"/>
                <w:color w:val="000000" w:themeColor="text1"/>
                <w:sz w:val="18"/>
                <w:szCs w:val="16"/>
              </w:rPr>
              <w:t>served is outside Australia but not in New Zealand)</w:t>
            </w:r>
          </w:p>
          <w:p w:rsidR="006241B6" w:rsidRDefault="00E676CB" w:rsidP="00226BD6">
            <w:pPr>
              <w:tabs>
                <w:tab w:val="left" w:pos="33"/>
                <w:tab w:val="right" w:pos="458"/>
                <w:tab w:val="right" w:pos="10773"/>
              </w:tabs>
              <w:spacing w:before="24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552220" w:rsidRPr="00D84D45">
              <w:rPr>
                <w:color w:val="000000" w:themeColor="text1"/>
              </w:rPr>
              <w:t>]</w:t>
            </w:r>
            <w:r w:rsidR="00D84D45">
              <w:rPr>
                <w:color w:val="000000" w:themeColor="text1"/>
              </w:rPr>
              <w:tab/>
            </w:r>
            <w:r w:rsidR="005F5DB5" w:rsidRPr="00D84D45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 w:rsidR="00A70EC6" w:rsidRPr="00D84D45"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5F5DB5" w:rsidRPr="00D84D45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:rsidR="00D84D45" w:rsidRPr="00D84D45" w:rsidRDefault="00D84D45" w:rsidP="00D84D45">
            <w:pPr>
              <w:tabs>
                <w:tab w:val="right" w:pos="10773"/>
              </w:tabs>
              <w:ind w:left="1134" w:hanging="567"/>
              <w:rPr>
                <w:rFonts w:asciiTheme="minorHAnsi" w:hAnsiTheme="minorHAnsi" w:cs="Calibri"/>
                <w:color w:val="000000" w:themeColor="text1"/>
              </w:rPr>
            </w:pPr>
          </w:p>
          <w:p w:rsidR="00A467F8" w:rsidRPr="00D84D45" w:rsidRDefault="00A467F8" w:rsidP="00A467F8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:rsidR="006241B6" w:rsidRPr="00D84D45" w:rsidRDefault="006241B6" w:rsidP="00BB5143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84D45" w:rsidRPr="00D84D45" w:rsidTr="00A467F8">
        <w:trPr>
          <w:trHeight w:val="1833"/>
        </w:trPr>
        <w:tc>
          <w:tcPr>
            <w:tcW w:w="10602" w:type="dxa"/>
          </w:tcPr>
          <w:p w:rsidR="007D5072" w:rsidRPr="00D84D45" w:rsidRDefault="007D5072" w:rsidP="00D84D45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>Note to Parties</w:t>
            </w:r>
          </w:p>
          <w:p w:rsidR="007D5072" w:rsidRPr="00D84D45" w:rsidRDefault="007D5072" w:rsidP="00D84D45">
            <w:pPr>
              <w:spacing w:after="240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There are usually cost penalties for making an unsuccessful </w:t>
            </w:r>
            <w:r w:rsidR="00CB775B" w:rsidRPr="00D84D45">
              <w:rPr>
                <w:rFonts w:asciiTheme="minorHAnsi" w:hAnsiTheme="minorHAnsi" w:cs="Calibri"/>
                <w:color w:val="000000" w:themeColor="text1"/>
              </w:rPr>
              <w:t>claim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or resisting a successful </w:t>
            </w:r>
            <w:r w:rsidR="00CB775B" w:rsidRPr="00D84D45">
              <w:rPr>
                <w:rFonts w:asciiTheme="minorHAnsi" w:hAnsiTheme="minorHAnsi" w:cs="Calibri"/>
                <w:color w:val="000000" w:themeColor="text1"/>
              </w:rPr>
              <w:t>claim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. </w:t>
            </w:r>
          </w:p>
          <w:p w:rsidR="007D5072" w:rsidRPr="00D84D45" w:rsidRDefault="007D5072" w:rsidP="00FD0495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If </w:t>
            </w:r>
            <w:r w:rsidR="00A70EC6" w:rsidRPr="00D84D45">
              <w:rPr>
                <w:rFonts w:asciiTheme="minorHAnsi" w:hAnsiTheme="minorHAnsi" w:cs="Calibri"/>
                <w:color w:val="000000" w:themeColor="text1"/>
              </w:rPr>
              <w:t>an amount less than $12,000 or an order for work of the value of less than $12,000 is claimed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>, a lawyer cannot represent any party at the trial (subject to some exceptions in s</w:t>
            </w:r>
            <w:r w:rsidR="00A70EC6" w:rsidRPr="00D84D45">
              <w:rPr>
                <w:rFonts w:asciiTheme="minorHAnsi" w:hAnsiTheme="minorHAnsi" w:cs="Calibri"/>
                <w:color w:val="000000" w:themeColor="text1"/>
              </w:rPr>
              <w:t>ection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38(4)(a) of the Magistrates Court Act 1991) and the minor civil cost scale will </w:t>
            </w:r>
            <w:r w:rsidR="00AF6B97" w:rsidRPr="00D84D45">
              <w:rPr>
                <w:rFonts w:asciiTheme="minorHAnsi" w:hAnsiTheme="minorHAnsi" w:cs="Calibri"/>
                <w:color w:val="000000" w:themeColor="text1"/>
              </w:rPr>
              <w:t xml:space="preserve">generally 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>apply.</w:t>
            </w:r>
          </w:p>
        </w:tc>
      </w:tr>
    </w:tbl>
    <w:p w:rsidR="007D5072" w:rsidRPr="00D84D45" w:rsidRDefault="007D5072" w:rsidP="00BB5143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D84D45" w:rsidRPr="00D84D45" w:rsidTr="006552E8">
        <w:trPr>
          <w:trHeight w:val="62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A794D" w:rsidRPr="00D84D45" w:rsidRDefault="00DA794D" w:rsidP="00D84D45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spacing w:before="120" w:after="240"/>
              <w:ind w:left="1077" w:hanging="1077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4"/>
              </w:rPr>
            </w:pPr>
            <w:r w:rsidRPr="00D84D45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4"/>
              </w:rPr>
              <w:t>STATEMENT OF CLAIM</w:t>
            </w:r>
          </w:p>
          <w:p w:rsidR="006552E8" w:rsidRPr="00D84D45" w:rsidRDefault="006552E8" w:rsidP="00D84D45">
            <w:pPr>
              <w:spacing w:after="12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84D4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Complete either Option A or Option B below</w:t>
            </w:r>
          </w:p>
        </w:tc>
      </w:tr>
      <w:tr w:rsidR="00D84D45" w:rsidRPr="00D84D45" w:rsidTr="006552E8">
        <w:trPr>
          <w:trHeight w:val="3513"/>
        </w:trPr>
        <w:tc>
          <w:tcPr>
            <w:tcW w:w="5000" w:type="pct"/>
            <w:tcBorders>
              <w:top w:val="single" w:sz="4" w:space="0" w:color="auto"/>
            </w:tcBorders>
          </w:tcPr>
          <w:p w:rsidR="007E02FB" w:rsidRPr="00D84D45" w:rsidRDefault="006552E8" w:rsidP="006552E8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</w:pPr>
            <w:r w:rsidRPr="00D84D45"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  <w:t xml:space="preserve">Option A – </w:t>
            </w:r>
            <w:r w:rsidR="00E104A0" w:rsidRPr="00D84D45"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  <w:t>Option only available</w:t>
            </w:r>
            <w:r w:rsidR="00AF02D6" w:rsidRPr="00D84D45"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  <w:t>:</w:t>
            </w:r>
          </w:p>
          <w:p w:rsidR="007E02FB" w:rsidRPr="00D84D45" w:rsidRDefault="007E02FB" w:rsidP="00AF02D6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D84D45"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  <w:t xml:space="preserve">for a </w:t>
            </w:r>
            <w:r w:rsidR="006552E8" w:rsidRPr="00D84D45"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  <w:t xml:space="preserve">minor </w:t>
            </w:r>
            <w:r w:rsidR="00E104A0" w:rsidRPr="00D84D45">
              <w:rPr>
                <w:rFonts w:asciiTheme="minorHAnsi" w:hAnsiTheme="minorHAnsi" w:cs="Calibri"/>
                <w:b/>
                <w:color w:val="000000" w:themeColor="text1"/>
              </w:rPr>
              <w:t>civil action</w:t>
            </w:r>
            <w:r w:rsidR="006552E8" w:rsidRPr="00D84D45">
              <w:rPr>
                <w:rFonts w:asciiTheme="minorHAnsi" w:hAnsiTheme="minorHAnsi" w:cs="Calibri"/>
                <w:b/>
                <w:color w:val="000000" w:themeColor="text1"/>
              </w:rPr>
              <w:t xml:space="preserve"> or </w:t>
            </w:r>
          </w:p>
          <w:p w:rsidR="006552E8" w:rsidRPr="00D84D45" w:rsidRDefault="00E104A0" w:rsidP="006552E8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 xml:space="preserve">where the uncontested/not genuinely contestable certification has been completed under </w:t>
            </w:r>
            <w:r w:rsidR="00AF02D6" w:rsidRPr="00D84D45">
              <w:rPr>
                <w:rFonts w:asciiTheme="minorHAnsi" w:hAnsiTheme="minorHAnsi" w:cs="Calibri"/>
                <w:b/>
                <w:color w:val="000000" w:themeColor="text1"/>
              </w:rPr>
              <w:t xml:space="preserve">the </w:t>
            </w:r>
            <w:r w:rsidRPr="00D84D45">
              <w:rPr>
                <w:rFonts w:asciiTheme="minorHAnsi" w:hAnsiTheme="minorHAnsi" w:cs="Calibri"/>
                <w:b/>
                <w:color w:val="000000" w:themeColor="text1"/>
              </w:rPr>
              <w:t>Claim Details section</w:t>
            </w:r>
            <w:r w:rsidR="006552E8" w:rsidRPr="00D84D45">
              <w:rPr>
                <w:rFonts w:asciiTheme="minorHAnsi" w:hAnsiTheme="minorHAnsi" w:cs="Calibri"/>
                <w:b/>
                <w:color w:val="000000" w:themeColor="text1"/>
              </w:rPr>
              <w:t xml:space="preserve"> </w:t>
            </w:r>
            <w:r w:rsidR="00AF02D6" w:rsidRPr="00D84D45">
              <w:rPr>
                <w:rFonts w:asciiTheme="minorHAnsi" w:hAnsiTheme="minorHAnsi" w:cs="Calibri"/>
                <w:b/>
                <w:color w:val="000000" w:themeColor="text1"/>
              </w:rPr>
              <w:t>above</w:t>
            </w:r>
          </w:p>
          <w:p w:rsidR="006552E8" w:rsidRPr="00D84D45" w:rsidRDefault="006552E8" w:rsidP="00D84D45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spacing w:before="24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D84D45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S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>ummarise you</w:t>
            </w:r>
            <w:r w:rsidR="000E32EF" w:rsidRPr="00D84D45">
              <w:rPr>
                <w:rFonts w:asciiTheme="minorHAnsi" w:hAnsiTheme="minorHAnsi" w:cs="Calibri"/>
                <w:color w:val="000000" w:themeColor="text1"/>
              </w:rPr>
              <w:t>r</w:t>
            </w:r>
            <w:r w:rsidRPr="00D84D45">
              <w:rPr>
                <w:rFonts w:asciiTheme="minorHAnsi" w:hAnsiTheme="minorHAnsi" w:cs="Calibri"/>
                <w:color w:val="000000" w:themeColor="text1"/>
              </w:rPr>
              <w:t xml:space="preserve"> Claim in 100 words or less:</w:t>
            </w:r>
          </w:p>
          <w:p w:rsidR="006552E8" w:rsidRPr="00D84D45" w:rsidRDefault="006552E8" w:rsidP="006552E8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D84D45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What happened</w:t>
            </w:r>
          </w:p>
          <w:p w:rsidR="006552E8" w:rsidRPr="00D84D45" w:rsidRDefault="00484579" w:rsidP="006552E8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D84D45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The date</w:t>
            </w:r>
            <w:r w:rsidR="006552E8" w:rsidRPr="00D84D45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(s)</w:t>
            </w:r>
          </w:p>
          <w:p w:rsidR="006552E8" w:rsidRPr="00D84D45" w:rsidRDefault="006552E8" w:rsidP="006552E8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D84D45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Why you say the Respondent is legally responsible for the claim</w:t>
            </w:r>
          </w:p>
          <w:p w:rsidR="005E1D51" w:rsidRPr="00D84D45" w:rsidRDefault="005E1D51" w:rsidP="006552E8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ind w:left="1077" w:hanging="1077"/>
              <w:jc w:val="left"/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</w:pPr>
          </w:p>
        </w:tc>
      </w:tr>
      <w:tr w:rsidR="00D84D45" w:rsidRPr="00D84D45" w:rsidTr="006552E8">
        <w:trPr>
          <w:trHeight w:val="3513"/>
        </w:trPr>
        <w:tc>
          <w:tcPr>
            <w:tcW w:w="5000" w:type="pct"/>
            <w:vAlign w:val="center"/>
          </w:tcPr>
          <w:p w:rsidR="005E1D51" w:rsidRPr="00D84D45" w:rsidRDefault="006552E8" w:rsidP="005E1D51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</w:pPr>
            <w:r w:rsidRPr="00D84D45"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  <w:lastRenderedPageBreak/>
              <w:t>Option B – For all other Claim types</w:t>
            </w:r>
          </w:p>
          <w:p w:rsidR="005E1D51" w:rsidRPr="00D84D45" w:rsidRDefault="005E1D51" w:rsidP="005E1D51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</w:pPr>
          </w:p>
          <w:p w:rsidR="00AF02D6" w:rsidRPr="00D84D45" w:rsidRDefault="00834C71" w:rsidP="00C71972">
            <w:pPr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D84D45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(</w:t>
            </w:r>
            <w:r w:rsidR="00AF02D6" w:rsidRPr="00D84D45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If Claim lodged via the Portal, c</w:t>
            </w:r>
            <w:r w:rsidR="00C71972" w:rsidRPr="00D84D45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omplete and upload </w:t>
            </w:r>
            <w:r w:rsidR="00AF02D6" w:rsidRPr="00D84D45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a Form 1S </w:t>
            </w:r>
            <w:r w:rsidR="00C71972" w:rsidRPr="00D84D45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Statement of Claim</w:t>
            </w:r>
            <w:r w:rsidRPr="00D84D45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)</w:t>
            </w:r>
            <w:r w:rsidR="00AF02D6" w:rsidRPr="00D84D45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.</w:t>
            </w:r>
          </w:p>
          <w:p w:rsidR="00C71972" w:rsidRPr="00D84D45" w:rsidRDefault="00834C71" w:rsidP="00C71972">
            <w:pPr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D84D45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(</w:t>
            </w:r>
            <w:r w:rsidR="00AF02D6" w:rsidRPr="00D84D45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If Claim lodged over the counter at the Registry, complete the Statement of Claim </w:t>
            </w:r>
            <w:r w:rsidR="0096310B" w:rsidRPr="00D84D45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and Certification </w:t>
            </w:r>
            <w:r w:rsidR="00AF02D6" w:rsidRPr="00D84D45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below</w:t>
            </w:r>
            <w:r w:rsidRPr="00D84D45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)</w:t>
            </w:r>
            <w:r w:rsidR="00AF02D6" w:rsidRPr="00D84D45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.</w:t>
            </w:r>
          </w:p>
          <w:p w:rsidR="00AF02D6" w:rsidRPr="00D84D45" w:rsidRDefault="00AF02D6" w:rsidP="00C71972">
            <w:pPr>
              <w:rPr>
                <w:rFonts w:asciiTheme="minorHAnsi" w:hAnsiTheme="minorHAnsi" w:cstheme="minorHAnsi"/>
                <w:i/>
                <w:color w:val="000000" w:themeColor="text1"/>
                <w:szCs w:val="24"/>
              </w:rPr>
            </w:pPr>
          </w:p>
          <w:p w:rsidR="00AF02D6" w:rsidRPr="00D84D45" w:rsidRDefault="00AF02D6" w:rsidP="00C71972">
            <w:pPr>
              <w:rPr>
                <w:rFonts w:asciiTheme="minorHAnsi" w:hAnsiTheme="minorHAnsi" w:cstheme="minorHAnsi"/>
                <w:i/>
                <w:color w:val="000000" w:themeColor="text1"/>
                <w:szCs w:val="24"/>
              </w:rPr>
            </w:pP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4D45">
              <w:rPr>
                <w:rFonts w:asciiTheme="minorHAnsi" w:hAnsiTheme="minorHAnsi" w:cstheme="minorHAnsi"/>
                <w:b/>
                <w:color w:val="000000" w:themeColor="text1"/>
              </w:rPr>
              <w:t>Part 1</w:t>
            </w: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4D45">
              <w:rPr>
                <w:rFonts w:asciiTheme="minorHAnsi" w:hAnsiTheme="minorHAnsi" w:cstheme="minorHAnsi"/>
                <w:b/>
                <w:color w:val="000000" w:themeColor="text1"/>
              </w:rPr>
              <w:t>Introduction by Applicant</w:t>
            </w:r>
          </w:p>
          <w:p w:rsidR="005E1D51" w:rsidRPr="00D84D45" w:rsidRDefault="005E1D51" w:rsidP="00233A04">
            <w:pPr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Summary of claim </w:t>
            </w:r>
            <w:r w:rsidR="005F3E6E" w:rsidRPr="00D84D45">
              <w:rPr>
                <w:rFonts w:cs="Arial"/>
                <w:b/>
                <w:color w:val="000000" w:themeColor="text1"/>
                <w:sz w:val="12"/>
                <w:szCs w:val="12"/>
              </w:rPr>
              <w:t>–</w:t>
            </w:r>
            <w:r w:rsidRPr="00D84D45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Summarise the claim in one or two sentences</w:t>
            </w: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5E1D51" w:rsidRPr="00D84D45" w:rsidRDefault="005E1D51" w:rsidP="00233A04">
            <w:pPr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Legal basis of claim </w:t>
            </w:r>
            <w:r w:rsidR="005F3E6E" w:rsidRPr="00D84D45">
              <w:rPr>
                <w:rFonts w:cs="Arial"/>
                <w:b/>
                <w:color w:val="000000" w:themeColor="text1"/>
                <w:sz w:val="12"/>
                <w:szCs w:val="12"/>
              </w:rPr>
              <w:t>–</w:t>
            </w:r>
            <w:r w:rsidRPr="00D84D45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List causes of action/statutory claims</w:t>
            </w: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4D45">
              <w:rPr>
                <w:rFonts w:asciiTheme="minorHAnsi" w:hAnsiTheme="minorHAnsi" w:cstheme="minorHAnsi"/>
                <w:b/>
                <w:color w:val="000000" w:themeColor="text1"/>
              </w:rPr>
              <w:t>Part 2</w:t>
            </w: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4D45">
              <w:rPr>
                <w:rFonts w:asciiTheme="minorHAnsi" w:hAnsiTheme="minorHAnsi" w:cstheme="minorHAnsi"/>
                <w:b/>
                <w:color w:val="000000" w:themeColor="text1"/>
              </w:rPr>
              <w:t xml:space="preserve">Background/uncontroversial matters </w:t>
            </w:r>
          </w:p>
          <w:p w:rsidR="005E1D51" w:rsidRPr="00D84D45" w:rsidRDefault="005E1D51" w:rsidP="00233A04">
            <w:pPr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12"/>
              </w:rPr>
              <w:t>Facts expected to be agreed in separate numbered paragraphs</w:t>
            </w: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84D45"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5E1D51" w:rsidRPr="00D84D45" w:rsidRDefault="004C46DD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Part 3</w:t>
            </w:r>
          </w:p>
          <w:p w:rsidR="005E1D51" w:rsidRPr="00D84D45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4D45">
              <w:rPr>
                <w:rFonts w:asciiTheme="minorHAnsi" w:hAnsiTheme="minorHAnsi" w:cstheme="minorHAnsi"/>
                <w:b/>
                <w:color w:val="000000" w:themeColor="text1"/>
              </w:rPr>
              <w:t>Other facts forming the basis of the claim</w:t>
            </w:r>
          </w:p>
          <w:p w:rsidR="005E1D51" w:rsidRPr="00D84D45" w:rsidRDefault="005E1D51" w:rsidP="00233A04">
            <w:pPr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D84D45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Other material facts that support the claim in addition to those in Part </w:t>
            </w:r>
            <w:r w:rsidR="0096310B" w:rsidRPr="00D84D45">
              <w:rPr>
                <w:rFonts w:cs="Arial"/>
                <w:b/>
                <w:color w:val="000000" w:themeColor="text1"/>
                <w:sz w:val="12"/>
                <w:szCs w:val="12"/>
              </w:rPr>
              <w:t>2</w:t>
            </w:r>
            <w:r w:rsidRPr="00D84D45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in separate numbered paragraphs. Be very particular about each matter – eg when did it occur, where did it occur, what occurred.</w:t>
            </w:r>
          </w:p>
          <w:p w:rsidR="005E1D51" w:rsidRPr="00D84D45" w:rsidRDefault="005E1D51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84D45"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</w:p>
          <w:p w:rsidR="005E1D51" w:rsidRPr="00D84D45" w:rsidRDefault="005E1D51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5E1D51" w:rsidRPr="00D84D45" w:rsidRDefault="005E1D51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473B18" w:rsidRPr="00D84D45" w:rsidRDefault="00473B18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5E1D51" w:rsidRPr="00D84D45" w:rsidRDefault="005E1D51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5E1D51" w:rsidRPr="00D84D45" w:rsidRDefault="005E1D51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473B18" w:rsidRPr="00D84D45" w:rsidRDefault="00473B18" w:rsidP="005E1D5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473B18" w:rsidRPr="00D84D45" w:rsidRDefault="00473B18" w:rsidP="005E1D5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4C46DD" w:rsidRDefault="005E1D51" w:rsidP="005E1D5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4D45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 </w:t>
            </w:r>
            <w:r w:rsidR="00F02331" w:rsidRPr="00D84D45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  <w:p w:rsidR="005E1D51" w:rsidRPr="00D84D45" w:rsidRDefault="00B0411E" w:rsidP="005E1D5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4D45">
              <w:rPr>
                <w:rFonts w:asciiTheme="minorHAnsi" w:hAnsiTheme="minorHAnsi" w:cstheme="minorHAnsi"/>
                <w:b/>
                <w:color w:val="000000" w:themeColor="text1"/>
              </w:rPr>
              <w:t>Orders sought</w:t>
            </w:r>
          </w:p>
          <w:p w:rsidR="005E1D51" w:rsidRPr="00D84D45" w:rsidRDefault="00B0411E" w:rsidP="005E1D51">
            <w:pPr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</w:rPr>
            </w:pPr>
            <w:r w:rsidRPr="00D84D45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 xml:space="preserve">Outline orders sought </w:t>
            </w:r>
            <w:r w:rsidR="005E1D51" w:rsidRPr="00D84D45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in separate numbered paragraphs</w:t>
            </w:r>
          </w:p>
          <w:p w:rsidR="005E1D51" w:rsidRPr="00D84D45" w:rsidRDefault="005E1D51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84D45"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</w:p>
          <w:p w:rsidR="005E1D51" w:rsidRPr="00D84D45" w:rsidRDefault="005E1D51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473B18" w:rsidRPr="00D84D45" w:rsidRDefault="00473B18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473B18" w:rsidRPr="00D84D45" w:rsidRDefault="00473B18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F340E4" w:rsidRPr="00D84D45" w:rsidRDefault="00F340E4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5E1D51" w:rsidRPr="00D84D45" w:rsidRDefault="005E1D51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5E1D51" w:rsidRPr="00D84D45" w:rsidRDefault="005E1D51" w:rsidP="00A467F8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spacing w:after="120"/>
              <w:ind w:left="1077" w:hanging="1077"/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</w:pPr>
          </w:p>
        </w:tc>
      </w:tr>
    </w:tbl>
    <w:p w:rsidR="007D5072" w:rsidRDefault="007D5072" w:rsidP="00D84D45">
      <w:pPr>
        <w:tabs>
          <w:tab w:val="right" w:pos="8789"/>
        </w:tabs>
        <w:spacing w:before="120" w:after="120"/>
        <w:rPr>
          <w:rFonts w:cs="Arial"/>
          <w:color w:val="000000" w:themeColor="text1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4D45" w:rsidRPr="00D84D45" w:rsidTr="00CB10DB">
        <w:trPr>
          <w:cantSplit/>
        </w:trPr>
        <w:tc>
          <w:tcPr>
            <w:tcW w:w="10456" w:type="dxa"/>
          </w:tcPr>
          <w:p w:rsidR="00D84D45" w:rsidRPr="00D84D45" w:rsidRDefault="00D84D45" w:rsidP="00D84D45">
            <w:pPr>
              <w:overflowPunct/>
              <w:autoSpaceDE/>
              <w:autoSpaceDN/>
              <w:adjustRightInd/>
              <w:spacing w:before="120"/>
              <w:ind w:left="113" w:hanging="113"/>
              <w:jc w:val="left"/>
              <w:textAlignment w:val="auto"/>
              <w:rPr>
                <w:rFonts w:cs="Arial"/>
                <w:b/>
                <w:color w:val="000000"/>
                <w:szCs w:val="22"/>
                <w:lang w:val="en-US"/>
              </w:rPr>
            </w:pPr>
            <w:bookmarkStart w:id="13" w:name="_Hlk38355251"/>
            <w:r w:rsidRPr="00D84D45">
              <w:rPr>
                <w:rFonts w:cs="Arial"/>
                <w:b/>
                <w:color w:val="000000"/>
                <w:szCs w:val="22"/>
                <w:lang w:val="en-US"/>
              </w:rPr>
              <w:t>Certification</w:t>
            </w:r>
          </w:p>
          <w:p w:rsidR="00D84D45" w:rsidRPr="00D84D45" w:rsidRDefault="00D84D45" w:rsidP="00D84D45">
            <w:pPr>
              <w:overflowPunct/>
              <w:autoSpaceDE/>
              <w:autoSpaceDN/>
              <w:adjustRightInd/>
              <w:spacing w:after="240"/>
              <w:jc w:val="left"/>
              <w:textAlignment w:val="auto"/>
              <w:rPr>
                <w:b/>
                <w:color w:val="000000"/>
                <w:sz w:val="12"/>
                <w:szCs w:val="22"/>
                <w:lang w:val="en-US"/>
              </w:rPr>
            </w:pPr>
            <w:r w:rsidRPr="00D84D45">
              <w:rPr>
                <w:b/>
                <w:color w:val="000000"/>
                <w:sz w:val="12"/>
                <w:szCs w:val="22"/>
                <w:lang w:val="en-US"/>
              </w:rPr>
              <w:t>Mark appropriate section below with an ‘x’</w:t>
            </w:r>
          </w:p>
          <w:p w:rsidR="00D84D45" w:rsidRPr="00D84D45" w:rsidRDefault="00E676CB" w:rsidP="00226BD6">
            <w:pPr>
              <w:tabs>
                <w:tab w:val="left" w:pos="33"/>
                <w:tab w:val="right" w:pos="458"/>
                <w:tab w:val="left" w:pos="589"/>
              </w:tabs>
              <w:spacing w:after="240"/>
              <w:ind w:left="589" w:hanging="589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D84D45" w:rsidRPr="00D84D45">
              <w:rPr>
                <w:rFonts w:cs="Arial"/>
                <w:color w:val="000000"/>
                <w:lang w:val="en-US"/>
              </w:rPr>
              <w:t>]</w:t>
            </w:r>
            <w:r w:rsidR="00D84D45" w:rsidRPr="00D84D45">
              <w:rPr>
                <w:rFonts w:cs="Arial"/>
                <w:color w:val="000000"/>
                <w:lang w:val="en-US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="00D84D45" w:rsidRPr="00D84D45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="00D84D45" w:rsidRPr="00D84D45">
              <w:rPr>
                <w:rFonts w:cs="Arial"/>
                <w:color w:val="000000"/>
                <w:lang w:val="en-US"/>
              </w:rPr>
              <w:t>complies with the Rules of Court.</w:t>
            </w:r>
          </w:p>
          <w:p w:rsidR="00D84D45" w:rsidRPr="00D84D45" w:rsidRDefault="00E676CB" w:rsidP="00226BD6">
            <w:pPr>
              <w:tabs>
                <w:tab w:val="left" w:pos="33"/>
                <w:tab w:val="right" w:pos="458"/>
                <w:tab w:val="left" w:pos="589"/>
              </w:tabs>
              <w:ind w:left="589" w:hanging="589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14" w:name="_GoBack"/>
            <w:bookmarkEnd w:id="14"/>
            <w:r w:rsidR="00D84D45" w:rsidRPr="00D84D45">
              <w:rPr>
                <w:rFonts w:cs="Arial"/>
                <w:color w:val="000000"/>
                <w:lang w:val="en-US"/>
              </w:rPr>
              <w:t>]</w:t>
            </w:r>
            <w:r w:rsidR="00D84D45" w:rsidRPr="00D84D45">
              <w:rPr>
                <w:rFonts w:cs="Arial"/>
                <w:color w:val="000000"/>
                <w:lang w:val="en-US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:rsidR="00D84D45" w:rsidRPr="00D84D45" w:rsidRDefault="00D84D45" w:rsidP="00D84D45">
            <w:pPr>
              <w:overflowPunct/>
              <w:autoSpaceDE/>
              <w:autoSpaceDN/>
              <w:adjustRightInd/>
              <w:spacing w:before="600"/>
              <w:ind w:left="113" w:hanging="113"/>
              <w:jc w:val="left"/>
              <w:textAlignment w:val="auto"/>
              <w:rPr>
                <w:rFonts w:cs="Arial"/>
                <w:color w:val="000000"/>
                <w:szCs w:val="22"/>
                <w:lang w:val="en-US"/>
              </w:rPr>
            </w:pPr>
            <w:r w:rsidRPr="00D84D45">
              <w:rPr>
                <w:rFonts w:cs="Arial"/>
                <w:color w:val="000000"/>
                <w:szCs w:val="22"/>
                <w:lang w:val="en-US"/>
              </w:rPr>
              <w:t>…………………………………….</w:t>
            </w:r>
          </w:p>
          <w:p w:rsidR="00D84D45" w:rsidRPr="00D84D45" w:rsidRDefault="00D84D45" w:rsidP="00D84D45">
            <w:pPr>
              <w:overflowPunct/>
              <w:autoSpaceDE/>
              <w:autoSpaceDN/>
              <w:adjustRightInd/>
              <w:spacing w:after="600"/>
              <w:ind w:left="113" w:hanging="113"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84D45">
              <w:rPr>
                <w:rFonts w:cs="Arial"/>
                <w:color w:val="000000"/>
                <w:szCs w:val="22"/>
                <w:lang w:val="en-US"/>
              </w:rPr>
              <w:t>Signature</w:t>
            </w:r>
          </w:p>
          <w:p w:rsidR="00D84D45" w:rsidRPr="00D84D45" w:rsidRDefault="00D84D45" w:rsidP="00D84D45">
            <w:pPr>
              <w:overflowPunct/>
              <w:autoSpaceDE/>
              <w:autoSpaceDN/>
              <w:adjustRightInd/>
              <w:ind w:left="113" w:hanging="113"/>
              <w:jc w:val="left"/>
              <w:textAlignment w:val="auto"/>
              <w:rPr>
                <w:rFonts w:cs="Arial"/>
                <w:color w:val="000000"/>
                <w:szCs w:val="22"/>
                <w:lang w:val="en-US"/>
              </w:rPr>
            </w:pPr>
            <w:r w:rsidRPr="00D84D45">
              <w:rPr>
                <w:rFonts w:cs="Arial"/>
                <w:color w:val="000000"/>
                <w:szCs w:val="22"/>
                <w:lang w:val="en-US"/>
              </w:rPr>
              <w:t>…………………………………….</w:t>
            </w:r>
          </w:p>
          <w:p w:rsidR="00D84D45" w:rsidRPr="00D84D45" w:rsidRDefault="00D84D45" w:rsidP="00D84D45">
            <w:pPr>
              <w:overflowPunct/>
              <w:autoSpaceDE/>
              <w:autoSpaceDN/>
              <w:adjustRightInd/>
              <w:spacing w:after="600"/>
              <w:ind w:left="113" w:hanging="113"/>
              <w:jc w:val="left"/>
              <w:textAlignment w:val="auto"/>
              <w:rPr>
                <w:rFonts w:cs="Arial"/>
                <w:color w:val="000000"/>
                <w:szCs w:val="22"/>
                <w:lang w:val="en-US"/>
              </w:rPr>
            </w:pPr>
            <w:r w:rsidRPr="00D84D45">
              <w:rPr>
                <w:rFonts w:cs="Arial"/>
                <w:color w:val="000000"/>
                <w:szCs w:val="22"/>
                <w:lang w:val="en-US"/>
              </w:rPr>
              <w:t>Name printed</w:t>
            </w:r>
          </w:p>
          <w:p w:rsidR="00D84D45" w:rsidRPr="00D84D45" w:rsidRDefault="00D84D45" w:rsidP="00D84D45">
            <w:pPr>
              <w:overflowPunct/>
              <w:autoSpaceDE/>
              <w:autoSpaceDN/>
              <w:adjustRightInd/>
              <w:ind w:left="113" w:hanging="113"/>
              <w:jc w:val="left"/>
              <w:textAlignment w:val="auto"/>
              <w:rPr>
                <w:rFonts w:cs="Arial"/>
                <w:color w:val="000000"/>
                <w:szCs w:val="22"/>
                <w:lang w:val="en-US"/>
              </w:rPr>
            </w:pPr>
            <w:r w:rsidRPr="00D84D45">
              <w:rPr>
                <w:rFonts w:cs="Arial"/>
                <w:color w:val="000000"/>
                <w:szCs w:val="22"/>
                <w:lang w:val="en-US"/>
              </w:rPr>
              <w:t>…………………………………….</w:t>
            </w:r>
          </w:p>
          <w:p w:rsidR="00D84D45" w:rsidRPr="00D84D45" w:rsidRDefault="00D84D45" w:rsidP="00D84D45">
            <w:pPr>
              <w:overflowPunct/>
              <w:autoSpaceDE/>
              <w:autoSpaceDN/>
              <w:adjustRightInd/>
              <w:spacing w:after="120"/>
              <w:ind w:left="113" w:hanging="113"/>
              <w:jc w:val="left"/>
              <w:textAlignment w:val="auto"/>
              <w:rPr>
                <w:rFonts w:cs="Arial"/>
                <w:color w:val="000000"/>
                <w:szCs w:val="22"/>
                <w:lang w:val="en-US"/>
              </w:rPr>
            </w:pPr>
            <w:r w:rsidRPr="00D84D45">
              <w:rPr>
                <w:rFonts w:cs="Arial"/>
                <w:color w:val="000000"/>
                <w:szCs w:val="22"/>
                <w:lang w:val="en-US"/>
              </w:rPr>
              <w:t>Date</w:t>
            </w:r>
          </w:p>
        </w:tc>
      </w:tr>
      <w:bookmarkEnd w:id="13"/>
    </w:tbl>
    <w:p w:rsidR="00D84D45" w:rsidRPr="00D84D45" w:rsidRDefault="00D84D45" w:rsidP="00D84D45">
      <w:pPr>
        <w:overflowPunct/>
        <w:autoSpaceDE/>
        <w:autoSpaceDN/>
        <w:adjustRightInd/>
        <w:jc w:val="left"/>
        <w:textAlignment w:val="auto"/>
        <w:rPr>
          <w:rFonts w:eastAsia="Calibri" w:cs="Arial"/>
        </w:rPr>
      </w:pPr>
    </w:p>
    <w:p w:rsidR="00D84D45" w:rsidRPr="00D84D45" w:rsidRDefault="00D84D45" w:rsidP="00D84D45">
      <w:pPr>
        <w:tabs>
          <w:tab w:val="right" w:pos="8789"/>
        </w:tabs>
        <w:spacing w:before="120" w:after="120"/>
        <w:rPr>
          <w:rFonts w:cs="Arial"/>
          <w:color w:val="000000" w:themeColor="text1"/>
          <w:szCs w:val="24"/>
        </w:rPr>
      </w:pPr>
    </w:p>
    <w:sectPr w:rsidR="00D84D45" w:rsidRPr="00D84D45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B4" w:rsidRDefault="00506CB4" w:rsidP="00F437EE">
      <w:r>
        <w:separator/>
      </w:r>
    </w:p>
  </w:endnote>
  <w:endnote w:type="continuationSeparator" w:id="0">
    <w:p w:rsidR="00506CB4" w:rsidRDefault="00506CB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B4" w:rsidRDefault="00506CB4" w:rsidP="00F437EE">
      <w:r>
        <w:separator/>
      </w:r>
    </w:p>
  </w:footnote>
  <w:footnote w:type="continuationSeparator" w:id="0">
    <w:p w:rsidR="00506CB4" w:rsidRDefault="00506CB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865B2D" w:rsidP="00F42926">
    <w:pPr>
      <w:pStyle w:val="Header"/>
      <w:rPr>
        <w:lang w:val="en-US"/>
      </w:rPr>
    </w:pPr>
    <w:r>
      <w:rPr>
        <w:lang w:val="en-US"/>
      </w:rPr>
      <w:t>Form 1</w:t>
    </w:r>
  </w:p>
  <w:p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Default="00E447A9" w:rsidP="00E92F2A">
    <w:pPr>
      <w:pStyle w:val="Header"/>
      <w:rPr>
        <w:lang w:val="en-US"/>
      </w:rPr>
    </w:pPr>
    <w:r>
      <w:rPr>
        <w:lang w:val="en-US"/>
      </w:rPr>
      <w:t>Form 1</w:t>
    </w:r>
    <w:r w:rsidR="006077B8">
      <w:rPr>
        <w:lang w:val="en-US"/>
      </w:rPr>
      <w:t xml:space="preserve"> </w:t>
    </w:r>
  </w:p>
  <w:p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:rsidTr="002B1773">
      <w:tc>
        <w:tcPr>
          <w:tcW w:w="3899" w:type="pct"/>
          <w:tcBorders>
            <w:top w:val="single" w:sz="4" w:space="0" w:color="auto"/>
          </w:tcBorders>
        </w:tcPr>
        <w:p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014224" w:rsidRPr="00B653FE" w:rsidRDefault="00014224" w:rsidP="00607F7A">
          <w:pPr>
            <w:pStyle w:val="Footer"/>
          </w:pPr>
        </w:p>
      </w:tc>
    </w:tr>
    <w:tr w:rsidR="000A6DD3" w:rsidRPr="00B653FE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:rsidR="000A6DD3" w:rsidRPr="00B653FE" w:rsidRDefault="000A6DD3" w:rsidP="00607F7A">
          <w:pPr>
            <w:pStyle w:val="Footer"/>
          </w:pPr>
        </w:p>
        <w:p w:rsidR="000A6DD3" w:rsidRDefault="000A6DD3" w:rsidP="00607F7A">
          <w:pPr>
            <w:pStyle w:val="Footer"/>
          </w:pPr>
          <w:r>
            <w:t xml:space="preserve">Case Number: </w:t>
          </w:r>
        </w:p>
        <w:p w:rsidR="000A6DD3" w:rsidRDefault="000A6DD3" w:rsidP="00607F7A">
          <w:pPr>
            <w:pStyle w:val="Footer"/>
          </w:pPr>
        </w:p>
        <w:p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:rsidR="000A6DD3" w:rsidRDefault="000A6DD3" w:rsidP="00607F7A">
          <w:pPr>
            <w:pStyle w:val="Footer"/>
          </w:pPr>
          <w:r w:rsidRPr="00B653FE">
            <w:t>FDN:</w:t>
          </w:r>
        </w:p>
        <w:p w:rsidR="000A6DD3" w:rsidRPr="00B653FE" w:rsidRDefault="000A6DD3" w:rsidP="00607F7A">
          <w:pPr>
            <w:pStyle w:val="Footer"/>
          </w:pPr>
        </w:p>
        <w:p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0A6DD3" w:rsidRPr="00B653FE" w:rsidRDefault="000A6DD3" w:rsidP="00607F7A">
          <w:pPr>
            <w:pStyle w:val="Footer"/>
          </w:pPr>
        </w:p>
      </w:tc>
    </w:tr>
  </w:tbl>
  <w:p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094B"/>
    <w:multiLevelType w:val="hybridMultilevel"/>
    <w:tmpl w:val="1BB8A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E9B"/>
    <w:multiLevelType w:val="hybridMultilevel"/>
    <w:tmpl w:val="3912D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6AF9"/>
    <w:multiLevelType w:val="hybridMultilevel"/>
    <w:tmpl w:val="AC20EB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27B0B"/>
    <w:multiLevelType w:val="hybridMultilevel"/>
    <w:tmpl w:val="31D8B77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977AA"/>
    <w:multiLevelType w:val="hybridMultilevel"/>
    <w:tmpl w:val="56BE458A"/>
    <w:lvl w:ilvl="0" w:tplc="E1CA8E4A">
      <w:start w:val="1"/>
      <w:numFmt w:val="lowerLetter"/>
      <w:lvlText w:val="(%1)"/>
      <w:lvlJc w:val="left"/>
      <w:pPr>
        <w:ind w:left="720" w:hanging="360"/>
      </w:pPr>
      <w:rPr>
        <w:rFonts w:eastAsia="Arial" w:cstheme="minorHAnsi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7181012-544B-481D-A0DE-1C726C7B0146}"/>
    <w:docVar w:name="dgnword-eventsink" w:val="631870656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DA8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3B92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32EF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165CA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33AB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6395E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39B"/>
    <w:rsid w:val="001B7421"/>
    <w:rsid w:val="001C0C0E"/>
    <w:rsid w:val="001C54C8"/>
    <w:rsid w:val="001D332F"/>
    <w:rsid w:val="001D6C7C"/>
    <w:rsid w:val="001D7AFB"/>
    <w:rsid w:val="001D7DEB"/>
    <w:rsid w:val="001E0885"/>
    <w:rsid w:val="001E0EC2"/>
    <w:rsid w:val="001E50D7"/>
    <w:rsid w:val="001E5858"/>
    <w:rsid w:val="001E74AE"/>
    <w:rsid w:val="001F0883"/>
    <w:rsid w:val="001F2187"/>
    <w:rsid w:val="001F2626"/>
    <w:rsid w:val="001F3AFF"/>
    <w:rsid w:val="001F456A"/>
    <w:rsid w:val="001F57B6"/>
    <w:rsid w:val="001F67BD"/>
    <w:rsid w:val="001F75F8"/>
    <w:rsid w:val="0020276D"/>
    <w:rsid w:val="00203CFA"/>
    <w:rsid w:val="00205858"/>
    <w:rsid w:val="00205FA2"/>
    <w:rsid w:val="00206EBF"/>
    <w:rsid w:val="00210181"/>
    <w:rsid w:val="00210688"/>
    <w:rsid w:val="00211A47"/>
    <w:rsid w:val="00215A41"/>
    <w:rsid w:val="002201AD"/>
    <w:rsid w:val="00220D2F"/>
    <w:rsid w:val="002232A2"/>
    <w:rsid w:val="0022335C"/>
    <w:rsid w:val="00226A82"/>
    <w:rsid w:val="00226BD6"/>
    <w:rsid w:val="00231CA9"/>
    <w:rsid w:val="00231CC3"/>
    <w:rsid w:val="00233A04"/>
    <w:rsid w:val="002346DE"/>
    <w:rsid w:val="00235D52"/>
    <w:rsid w:val="00237802"/>
    <w:rsid w:val="00237EDD"/>
    <w:rsid w:val="002409B2"/>
    <w:rsid w:val="00240F7C"/>
    <w:rsid w:val="00240FBB"/>
    <w:rsid w:val="00245786"/>
    <w:rsid w:val="00251651"/>
    <w:rsid w:val="002536B5"/>
    <w:rsid w:val="002538AF"/>
    <w:rsid w:val="002543BA"/>
    <w:rsid w:val="00254B00"/>
    <w:rsid w:val="002565A7"/>
    <w:rsid w:val="002572E1"/>
    <w:rsid w:val="00257EAF"/>
    <w:rsid w:val="00261471"/>
    <w:rsid w:val="0026536B"/>
    <w:rsid w:val="00266A50"/>
    <w:rsid w:val="00267448"/>
    <w:rsid w:val="00267619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032E"/>
    <w:rsid w:val="002D71E9"/>
    <w:rsid w:val="002E0C35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691D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91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1713"/>
    <w:rsid w:val="004225A5"/>
    <w:rsid w:val="00425774"/>
    <w:rsid w:val="00426143"/>
    <w:rsid w:val="00426E01"/>
    <w:rsid w:val="004271BA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5015"/>
    <w:rsid w:val="00456C75"/>
    <w:rsid w:val="00460E0A"/>
    <w:rsid w:val="00463403"/>
    <w:rsid w:val="00465E5A"/>
    <w:rsid w:val="00466B49"/>
    <w:rsid w:val="00470ABA"/>
    <w:rsid w:val="0047173A"/>
    <w:rsid w:val="004727D9"/>
    <w:rsid w:val="00472AE6"/>
    <w:rsid w:val="00473B18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4579"/>
    <w:rsid w:val="0048550B"/>
    <w:rsid w:val="0048561F"/>
    <w:rsid w:val="00485DE1"/>
    <w:rsid w:val="00486F75"/>
    <w:rsid w:val="00487FA4"/>
    <w:rsid w:val="0049167A"/>
    <w:rsid w:val="00493BC1"/>
    <w:rsid w:val="004951F3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083"/>
    <w:rsid w:val="004C2CF0"/>
    <w:rsid w:val="004C32E9"/>
    <w:rsid w:val="004C46DD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D11"/>
    <w:rsid w:val="004F142A"/>
    <w:rsid w:val="004F191E"/>
    <w:rsid w:val="004F5013"/>
    <w:rsid w:val="004F61E8"/>
    <w:rsid w:val="00500F9E"/>
    <w:rsid w:val="005012CC"/>
    <w:rsid w:val="00501DC8"/>
    <w:rsid w:val="00501E0A"/>
    <w:rsid w:val="00505616"/>
    <w:rsid w:val="0050636B"/>
    <w:rsid w:val="00506CB4"/>
    <w:rsid w:val="0050711B"/>
    <w:rsid w:val="00512935"/>
    <w:rsid w:val="005137C6"/>
    <w:rsid w:val="00514CCD"/>
    <w:rsid w:val="00515A26"/>
    <w:rsid w:val="00515F05"/>
    <w:rsid w:val="005162A5"/>
    <w:rsid w:val="0052134C"/>
    <w:rsid w:val="005221D3"/>
    <w:rsid w:val="00522FED"/>
    <w:rsid w:val="0053267E"/>
    <w:rsid w:val="005331D6"/>
    <w:rsid w:val="00533375"/>
    <w:rsid w:val="005342ED"/>
    <w:rsid w:val="0053548B"/>
    <w:rsid w:val="005354EA"/>
    <w:rsid w:val="00535ECF"/>
    <w:rsid w:val="005400EE"/>
    <w:rsid w:val="00545B95"/>
    <w:rsid w:val="0054630D"/>
    <w:rsid w:val="00546E55"/>
    <w:rsid w:val="00551FBF"/>
    <w:rsid w:val="00552220"/>
    <w:rsid w:val="0055276C"/>
    <w:rsid w:val="00553291"/>
    <w:rsid w:val="00554DBA"/>
    <w:rsid w:val="00555F44"/>
    <w:rsid w:val="0055617F"/>
    <w:rsid w:val="00556305"/>
    <w:rsid w:val="005567FF"/>
    <w:rsid w:val="0055763E"/>
    <w:rsid w:val="00557CD1"/>
    <w:rsid w:val="005602BD"/>
    <w:rsid w:val="005632EC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3E89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5CEB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282"/>
    <w:rsid w:val="005E5ABE"/>
    <w:rsid w:val="005E6D28"/>
    <w:rsid w:val="005E7BC2"/>
    <w:rsid w:val="005E7CEC"/>
    <w:rsid w:val="005F1945"/>
    <w:rsid w:val="005F2A8F"/>
    <w:rsid w:val="005F2C67"/>
    <w:rsid w:val="005F3CFE"/>
    <w:rsid w:val="005F3E6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7B8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3C4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B7591"/>
    <w:rsid w:val="006C2095"/>
    <w:rsid w:val="006C2338"/>
    <w:rsid w:val="006C3A59"/>
    <w:rsid w:val="006C5F0F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80B"/>
    <w:rsid w:val="00701DF1"/>
    <w:rsid w:val="00702BB5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2DB2"/>
    <w:rsid w:val="00735E0A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B9F"/>
    <w:rsid w:val="00757DD0"/>
    <w:rsid w:val="00760117"/>
    <w:rsid w:val="00761070"/>
    <w:rsid w:val="00761C20"/>
    <w:rsid w:val="007623DE"/>
    <w:rsid w:val="00764E88"/>
    <w:rsid w:val="00771B5D"/>
    <w:rsid w:val="00774058"/>
    <w:rsid w:val="007769E8"/>
    <w:rsid w:val="0077731F"/>
    <w:rsid w:val="00780711"/>
    <w:rsid w:val="00780FF6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2FB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3343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4C71"/>
    <w:rsid w:val="00835BDE"/>
    <w:rsid w:val="00836C56"/>
    <w:rsid w:val="00837831"/>
    <w:rsid w:val="008416E0"/>
    <w:rsid w:val="0084235C"/>
    <w:rsid w:val="008461CB"/>
    <w:rsid w:val="00847A8A"/>
    <w:rsid w:val="00851542"/>
    <w:rsid w:val="008523D7"/>
    <w:rsid w:val="00853558"/>
    <w:rsid w:val="00856CB4"/>
    <w:rsid w:val="00860A0E"/>
    <w:rsid w:val="00863B39"/>
    <w:rsid w:val="00863C1F"/>
    <w:rsid w:val="00865B2D"/>
    <w:rsid w:val="00866024"/>
    <w:rsid w:val="008665F8"/>
    <w:rsid w:val="0087047A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413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209C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6F88"/>
    <w:rsid w:val="008D7113"/>
    <w:rsid w:val="008E2953"/>
    <w:rsid w:val="008E74BA"/>
    <w:rsid w:val="008F2362"/>
    <w:rsid w:val="008F274B"/>
    <w:rsid w:val="008F45C2"/>
    <w:rsid w:val="009000A0"/>
    <w:rsid w:val="00900581"/>
    <w:rsid w:val="00900FDF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260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10B"/>
    <w:rsid w:val="009636BF"/>
    <w:rsid w:val="00967A8B"/>
    <w:rsid w:val="00971D73"/>
    <w:rsid w:val="00971EB7"/>
    <w:rsid w:val="00972AFA"/>
    <w:rsid w:val="0097522F"/>
    <w:rsid w:val="00975314"/>
    <w:rsid w:val="00975428"/>
    <w:rsid w:val="0097746D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5C2F"/>
    <w:rsid w:val="009F1439"/>
    <w:rsid w:val="009F361C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7F8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0EC6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171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7CAE"/>
    <w:rsid w:val="00AD09AA"/>
    <w:rsid w:val="00AD1662"/>
    <w:rsid w:val="00AD5E4C"/>
    <w:rsid w:val="00AE57F2"/>
    <w:rsid w:val="00AE68A0"/>
    <w:rsid w:val="00AE6D2F"/>
    <w:rsid w:val="00AE776A"/>
    <w:rsid w:val="00AE7C49"/>
    <w:rsid w:val="00AF02D6"/>
    <w:rsid w:val="00AF032C"/>
    <w:rsid w:val="00AF1F83"/>
    <w:rsid w:val="00AF464F"/>
    <w:rsid w:val="00AF6B03"/>
    <w:rsid w:val="00AF6B97"/>
    <w:rsid w:val="00AF6BA5"/>
    <w:rsid w:val="00AF6E73"/>
    <w:rsid w:val="00B0411E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7C3"/>
    <w:rsid w:val="00B348F8"/>
    <w:rsid w:val="00B3630A"/>
    <w:rsid w:val="00B363EB"/>
    <w:rsid w:val="00B4039F"/>
    <w:rsid w:val="00B40D8D"/>
    <w:rsid w:val="00B42E9E"/>
    <w:rsid w:val="00B43389"/>
    <w:rsid w:val="00B43A2D"/>
    <w:rsid w:val="00B44EAE"/>
    <w:rsid w:val="00B473BF"/>
    <w:rsid w:val="00B47A51"/>
    <w:rsid w:val="00B501C5"/>
    <w:rsid w:val="00B50AEB"/>
    <w:rsid w:val="00B50BEB"/>
    <w:rsid w:val="00B53B57"/>
    <w:rsid w:val="00B54B48"/>
    <w:rsid w:val="00B55F8A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4673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C7"/>
    <w:rsid w:val="00BA48D1"/>
    <w:rsid w:val="00BA73DC"/>
    <w:rsid w:val="00BB0D6E"/>
    <w:rsid w:val="00BB27A4"/>
    <w:rsid w:val="00BB4B4B"/>
    <w:rsid w:val="00BB5143"/>
    <w:rsid w:val="00BB5158"/>
    <w:rsid w:val="00BB77F3"/>
    <w:rsid w:val="00BB7A95"/>
    <w:rsid w:val="00BC1CEE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BFF"/>
    <w:rsid w:val="00C04CAB"/>
    <w:rsid w:val="00C0652A"/>
    <w:rsid w:val="00C07264"/>
    <w:rsid w:val="00C07528"/>
    <w:rsid w:val="00C0780A"/>
    <w:rsid w:val="00C1036D"/>
    <w:rsid w:val="00C140E1"/>
    <w:rsid w:val="00C155E1"/>
    <w:rsid w:val="00C16698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23BC"/>
    <w:rsid w:val="00C63531"/>
    <w:rsid w:val="00C64709"/>
    <w:rsid w:val="00C659A9"/>
    <w:rsid w:val="00C673C7"/>
    <w:rsid w:val="00C70A0D"/>
    <w:rsid w:val="00C71972"/>
    <w:rsid w:val="00C72117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775B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CF7C2A"/>
    <w:rsid w:val="00D00DE9"/>
    <w:rsid w:val="00D02807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16BF"/>
    <w:rsid w:val="00D735AE"/>
    <w:rsid w:val="00D73A05"/>
    <w:rsid w:val="00D74078"/>
    <w:rsid w:val="00D772CB"/>
    <w:rsid w:val="00D82420"/>
    <w:rsid w:val="00D82D01"/>
    <w:rsid w:val="00D8326A"/>
    <w:rsid w:val="00D84D45"/>
    <w:rsid w:val="00D85D7D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005B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9AF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04A0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476D1"/>
    <w:rsid w:val="00E50315"/>
    <w:rsid w:val="00E51BC4"/>
    <w:rsid w:val="00E528C0"/>
    <w:rsid w:val="00E550F8"/>
    <w:rsid w:val="00E552CD"/>
    <w:rsid w:val="00E56D53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76CB"/>
    <w:rsid w:val="00E7293F"/>
    <w:rsid w:val="00E72E08"/>
    <w:rsid w:val="00E72F4E"/>
    <w:rsid w:val="00E73F76"/>
    <w:rsid w:val="00E7566A"/>
    <w:rsid w:val="00E8006E"/>
    <w:rsid w:val="00E81553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331"/>
    <w:rsid w:val="00F02D70"/>
    <w:rsid w:val="00F03A29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40E4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1F7"/>
    <w:rsid w:val="00F5265B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39519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D84D4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84D4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84D4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8C9F5967543424EB65A239DFED2F2F1" version="1.0.0">
  <systemFields>
    <field name="Objective-Id">
      <value order="0">A586309</value>
    </field>
    <field name="Objective-Title">
      <value order="0">Form 1 Claim (S +word and PDF Signed)</value>
    </field>
    <field name="Objective-Description">
      <value order="0"/>
    </field>
    <field name="Objective-CreationStamp">
      <value order="0">2019-05-23T03:28:10Z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2019-09-18T23:35:46Z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vA1094406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Props1.xml><?xml version="1.0" encoding="utf-8"?>
<ds:datastoreItem xmlns:ds="http://schemas.openxmlformats.org/officeDocument/2006/customXml" ds:itemID="{099066A2-5C98-4478-9ACA-60D4F57154C0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FF90A3C0-3CFF-4625-B056-AB56A74C9A02}"/>
</file>

<file path=customXml/itemProps5.xml><?xml version="1.0" encoding="utf-8"?>
<ds:datastoreItem xmlns:ds="http://schemas.openxmlformats.org/officeDocument/2006/customXml" ds:itemID="{895A84EF-BEA6-4B1D-8573-1B421AD7C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1030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 Claim</vt:lpstr>
    </vt:vector>
  </TitlesOfParts>
  <Company>Courts Administration Authority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Claim</dc:title>
  <dc:subject/>
  <dc:creator>Courts Administration Authority</dc:creator>
  <cp:keywords>Civil; Forms; Originating process</cp:keywords>
  <dc:description/>
  <cp:revision>4</cp:revision>
  <cp:lastPrinted>2020-02-14T05:22:00Z</cp:lastPrinted>
  <dcterms:created xsi:type="dcterms:W3CDTF">2019-11-12T03:07:00Z</dcterms:created>
  <dcterms:modified xsi:type="dcterms:W3CDTF">2020-04-30T07:31:00Z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A586309</vt:lpwstr>
  </property>
  <property fmtid="{D5CDD505-2E9C-101B-9397-08002B2CF9AE}" pid="4" name="Objective-Title">
    <vt:lpwstr>Form 1 Claim (S +word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2019-07-21T23:48:04Z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2019-09-18T23:35:46Z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vA1094406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500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</vt:r8>
  </property>
</Properties>
</file>